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DB2" w:rsidRPr="0044027E" w:rsidRDefault="001B6DB2" w:rsidP="001B6DB2">
      <w:pPr>
        <w:pStyle w:val="a4"/>
        <w:rPr>
          <w:rFonts w:eastAsia="宋体" w:cs="Arial"/>
          <w:bCs/>
          <w:sz w:val="22"/>
          <w:lang w:eastAsia="zh-CN"/>
        </w:rPr>
      </w:pPr>
      <w:bookmarkStart w:id="0" w:name="_GoBack"/>
      <w:bookmarkEnd w:id="0"/>
      <w:r w:rsidRPr="00697688">
        <w:rPr>
          <w:sz w:val="22"/>
          <w:szCs w:val="22"/>
          <w:lang w:val="en-GB"/>
        </w:rPr>
        <w:t>3GPP TSG</w:t>
      </w:r>
      <w:r>
        <w:rPr>
          <w:rFonts w:eastAsia="宋体" w:hint="eastAsia"/>
          <w:sz w:val="22"/>
          <w:szCs w:val="22"/>
          <w:lang w:val="en-GB" w:eastAsia="zh-CN"/>
        </w:rPr>
        <w:t>-</w:t>
      </w:r>
      <w:r w:rsidR="00F66EB8">
        <w:rPr>
          <w:sz w:val="22"/>
          <w:szCs w:val="22"/>
          <w:lang w:val="en-GB"/>
        </w:rPr>
        <w:t>RAN WG</w:t>
      </w:r>
      <w:r w:rsidR="00F66EB8">
        <w:rPr>
          <w:rFonts w:eastAsia="宋体" w:hint="eastAsia"/>
          <w:sz w:val="22"/>
          <w:szCs w:val="22"/>
          <w:lang w:val="en-GB" w:eastAsia="zh-CN"/>
        </w:rPr>
        <w:t>1</w:t>
      </w:r>
      <w:r w:rsidRPr="00697688">
        <w:rPr>
          <w:sz w:val="22"/>
          <w:szCs w:val="22"/>
          <w:lang w:val="en-GB"/>
        </w:rPr>
        <w:t xml:space="preserve"> NR </w:t>
      </w:r>
      <w:r w:rsidR="00F66EB8">
        <w:rPr>
          <w:rFonts w:eastAsia="宋体" w:hint="eastAsia"/>
          <w:sz w:val="22"/>
          <w:szCs w:val="22"/>
          <w:lang w:val="en-GB" w:eastAsia="zh-CN"/>
        </w:rPr>
        <w:t>#9</w:t>
      </w:r>
      <w:r w:rsidR="00B23DB3">
        <w:rPr>
          <w:rFonts w:eastAsia="宋体" w:hint="eastAsia"/>
          <w:sz w:val="22"/>
          <w:szCs w:val="22"/>
          <w:lang w:val="en-GB" w:eastAsia="zh-CN"/>
        </w:rPr>
        <w:t>4b</w:t>
      </w:r>
      <w:r w:rsidR="0072648C">
        <w:rPr>
          <w:rFonts w:eastAsia="宋体" w:hint="eastAsia"/>
          <w:sz w:val="22"/>
          <w:szCs w:val="22"/>
          <w:lang w:val="en-GB" w:eastAsia="zh-CN"/>
        </w:rPr>
        <w:t>is</w:t>
      </w:r>
      <w:r w:rsidRPr="00EC289F">
        <w:rPr>
          <w:rFonts w:cs="Arial"/>
          <w:bCs/>
          <w:sz w:val="22"/>
        </w:rPr>
        <w:tab/>
      </w:r>
      <w:r w:rsidRPr="00EC289F">
        <w:rPr>
          <w:rFonts w:cs="Arial"/>
          <w:bCs/>
          <w:sz w:val="22"/>
        </w:rPr>
        <w:tab/>
      </w:r>
      <w:r w:rsidR="00B23DB3">
        <w:rPr>
          <w:rFonts w:eastAsia="宋体" w:cs="Arial"/>
          <w:bCs/>
          <w:sz w:val="22"/>
          <w:lang w:eastAsia="zh-CN"/>
        </w:rPr>
        <w:t>R1-18</w:t>
      </w:r>
      <w:r w:rsidR="008303D6">
        <w:rPr>
          <w:rFonts w:eastAsia="宋体" w:cs="Arial" w:hint="eastAsia"/>
          <w:bCs/>
          <w:sz w:val="22"/>
          <w:lang w:eastAsia="zh-CN"/>
        </w:rPr>
        <w:t>10419</w:t>
      </w:r>
    </w:p>
    <w:p w:rsidR="001B6DB2" w:rsidRPr="00D077E7" w:rsidRDefault="00D1259D" w:rsidP="001B6DB2">
      <w:pPr>
        <w:pStyle w:val="a4"/>
        <w:spacing w:after="120"/>
        <w:rPr>
          <w:rFonts w:eastAsia="宋体" w:cs="Arial"/>
          <w:bCs/>
          <w:sz w:val="22"/>
          <w:szCs w:val="22"/>
          <w:lang w:eastAsia="zh-CN"/>
        </w:rPr>
      </w:pPr>
      <w:r>
        <w:rPr>
          <w:rFonts w:eastAsia="宋体" w:hint="eastAsia"/>
          <w:sz w:val="22"/>
          <w:szCs w:val="22"/>
          <w:lang w:val="en-GB" w:eastAsia="zh-CN"/>
        </w:rPr>
        <w:t>Chengdu</w:t>
      </w:r>
      <w:r w:rsidR="00F66EB8">
        <w:rPr>
          <w:sz w:val="22"/>
          <w:szCs w:val="22"/>
          <w:lang w:val="en-GB"/>
        </w:rPr>
        <w:t xml:space="preserve">, </w:t>
      </w:r>
      <w:r>
        <w:rPr>
          <w:rFonts w:eastAsia="宋体" w:hint="eastAsia"/>
          <w:sz w:val="22"/>
          <w:szCs w:val="22"/>
          <w:lang w:val="en-GB" w:eastAsia="zh-CN"/>
        </w:rPr>
        <w:t>China</w:t>
      </w:r>
      <w:r w:rsidR="001B6DB2" w:rsidRPr="00447C07">
        <w:rPr>
          <w:sz w:val="22"/>
          <w:szCs w:val="22"/>
          <w:lang w:val="en-GB"/>
        </w:rPr>
        <w:t xml:space="preserve">, </w:t>
      </w:r>
      <w:r>
        <w:rPr>
          <w:rFonts w:eastAsia="宋体" w:cs="Arial" w:hint="eastAsia"/>
          <w:sz w:val="22"/>
          <w:szCs w:val="22"/>
          <w:lang w:eastAsia="zh-CN"/>
        </w:rPr>
        <w:t>Oct</w:t>
      </w:r>
      <w:r w:rsidR="000A78B8">
        <w:rPr>
          <w:rFonts w:cs="Arial"/>
          <w:sz w:val="22"/>
          <w:szCs w:val="22"/>
        </w:rPr>
        <w:t xml:space="preserve"> </w:t>
      </w:r>
      <w:r>
        <w:rPr>
          <w:rFonts w:eastAsia="宋体" w:cs="Arial" w:hint="eastAsia"/>
          <w:sz w:val="22"/>
          <w:szCs w:val="22"/>
          <w:lang w:eastAsia="zh-CN"/>
        </w:rPr>
        <w:t>8</w:t>
      </w:r>
      <w:r w:rsidR="005D09DB">
        <w:rPr>
          <w:rFonts w:eastAsia="宋体" w:cs="Arial" w:hint="eastAsia"/>
          <w:sz w:val="22"/>
          <w:szCs w:val="22"/>
          <w:vertAlign w:val="superscript"/>
          <w:lang w:eastAsia="zh-CN"/>
        </w:rPr>
        <w:t>t</w:t>
      </w:r>
      <w:r w:rsidR="00DC1CA7">
        <w:rPr>
          <w:rFonts w:eastAsia="宋体" w:cs="Arial" w:hint="eastAsia"/>
          <w:sz w:val="22"/>
          <w:szCs w:val="22"/>
          <w:vertAlign w:val="superscript"/>
          <w:lang w:eastAsia="zh-CN"/>
        </w:rPr>
        <w:t>h</w:t>
      </w:r>
      <w:r w:rsidR="000A78B8">
        <w:rPr>
          <w:rFonts w:cs="Arial"/>
          <w:sz w:val="22"/>
          <w:szCs w:val="22"/>
        </w:rPr>
        <w:t xml:space="preserve"> –</w:t>
      </w:r>
      <w:r w:rsidR="00DC5F0F" w:rsidRPr="00581754">
        <w:rPr>
          <w:rFonts w:cs="Arial"/>
          <w:sz w:val="22"/>
          <w:szCs w:val="22"/>
        </w:rPr>
        <w:t xml:space="preserve"> </w:t>
      </w:r>
      <w:r>
        <w:rPr>
          <w:rFonts w:eastAsiaTheme="minorEastAsia" w:cs="Arial" w:hint="eastAsia"/>
          <w:sz w:val="22"/>
          <w:szCs w:val="22"/>
          <w:lang w:eastAsia="zh-CN"/>
        </w:rPr>
        <w:t>12</w:t>
      </w:r>
      <w:r w:rsidR="00833EC5" w:rsidRPr="00581754">
        <w:rPr>
          <w:rFonts w:cs="Arial"/>
          <w:sz w:val="22"/>
          <w:szCs w:val="22"/>
          <w:vertAlign w:val="superscript"/>
        </w:rPr>
        <w:t>th</w:t>
      </w:r>
      <w:r w:rsidR="00DC5F0F" w:rsidRPr="00581754">
        <w:rPr>
          <w:rFonts w:cs="Arial"/>
          <w:sz w:val="22"/>
          <w:szCs w:val="22"/>
        </w:rPr>
        <w:t>, 2018</w:t>
      </w:r>
      <w:r w:rsidR="001B6DB2">
        <w:rPr>
          <w:rFonts w:eastAsia="宋体" w:hint="eastAsia"/>
          <w:sz w:val="22"/>
          <w:szCs w:val="22"/>
          <w:lang w:val="en-GB" w:eastAsia="zh-CN"/>
        </w:rPr>
        <w:t xml:space="preserve">  </w:t>
      </w:r>
    </w:p>
    <w:p w:rsidR="000F57D5" w:rsidRPr="00F04983" w:rsidRDefault="000F57D5" w:rsidP="007F18F4">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rsidR="000F57D5" w:rsidRPr="005C272D" w:rsidRDefault="000F57D5" w:rsidP="00394722">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D4120C">
        <w:rPr>
          <w:rFonts w:eastAsiaTheme="minorEastAsia" w:cs="Arial" w:hint="eastAsia"/>
          <w:sz w:val="22"/>
          <w:szCs w:val="22"/>
          <w:lang w:eastAsia="zh-CN"/>
        </w:rPr>
        <w:t xml:space="preserve">Considerations on </w:t>
      </w:r>
      <w:r w:rsidR="005C272D">
        <w:rPr>
          <w:rFonts w:eastAsiaTheme="minorEastAsia" w:cs="Arial" w:hint="eastAsia"/>
          <w:sz w:val="22"/>
          <w:szCs w:val="22"/>
          <w:lang w:eastAsia="zh-CN"/>
        </w:rPr>
        <w:t>Techniques for NR positioning</w:t>
      </w:r>
    </w:p>
    <w:p w:rsidR="000F57D5" w:rsidRPr="00F04983" w:rsidRDefault="000F57D5" w:rsidP="007F18F4">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6F4761">
        <w:rPr>
          <w:rFonts w:eastAsia="宋体" w:cs="Arial"/>
          <w:sz w:val="22"/>
          <w:szCs w:val="22"/>
          <w:lang w:eastAsia="zh-CN"/>
        </w:rPr>
        <w:t>7</w:t>
      </w:r>
      <w:r w:rsidR="00A823E7">
        <w:rPr>
          <w:rFonts w:eastAsia="宋体" w:cs="Arial"/>
          <w:sz w:val="22"/>
          <w:szCs w:val="22"/>
          <w:lang w:eastAsia="zh-CN"/>
        </w:rPr>
        <w:t>.</w:t>
      </w:r>
      <w:r w:rsidR="00530A25">
        <w:rPr>
          <w:rFonts w:eastAsia="宋体" w:cs="Arial" w:hint="eastAsia"/>
          <w:sz w:val="22"/>
          <w:szCs w:val="22"/>
          <w:lang w:eastAsia="zh-CN"/>
        </w:rPr>
        <w:t>2.10.3</w:t>
      </w:r>
    </w:p>
    <w:p w:rsidR="00745C55" w:rsidRPr="00745C55" w:rsidRDefault="000F57D5" w:rsidP="007F18F4">
      <w:pPr>
        <w:pStyle w:val="a4"/>
        <w:tabs>
          <w:tab w:val="left" w:pos="1800"/>
        </w:tabs>
        <w:spacing w:after="120"/>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45C55">
        <w:rPr>
          <w:rFonts w:cs="Arial"/>
          <w:sz w:val="22"/>
          <w:szCs w:val="22"/>
        </w:rPr>
        <w:t>Discussion</w:t>
      </w:r>
      <w:r w:rsidR="00F04983" w:rsidRPr="00745C55">
        <w:rPr>
          <w:rFonts w:eastAsia="宋体" w:cs="Arial"/>
          <w:sz w:val="22"/>
          <w:szCs w:val="22"/>
          <w:lang w:eastAsia="zh-CN"/>
        </w:rPr>
        <w:t xml:space="preserve"> and Decision</w:t>
      </w:r>
    </w:p>
    <w:p w:rsidR="00FE3D4D" w:rsidRPr="00FE6E8C" w:rsidRDefault="00F04983"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0D24AE" w:rsidRPr="00746147" w:rsidRDefault="00AE3C13" w:rsidP="009C1243">
      <w:pPr>
        <w:spacing w:after="120" w:line="260" w:lineRule="exact"/>
        <w:jc w:val="both"/>
        <w:rPr>
          <w:rFonts w:eastAsiaTheme="minorEastAsia"/>
          <w:lang w:eastAsia="zh-CN"/>
        </w:rPr>
      </w:pPr>
      <w:r>
        <w:rPr>
          <w:rFonts w:eastAsiaTheme="minorEastAsia" w:hint="eastAsia"/>
          <w:lang w:eastAsia="zh-CN"/>
        </w:rPr>
        <w:t>In RAN#80</w:t>
      </w:r>
      <w:r w:rsidR="00D105A7">
        <w:rPr>
          <w:rFonts w:eastAsiaTheme="minorEastAsia" w:hint="eastAsia"/>
          <w:lang w:eastAsia="zh-CN"/>
        </w:rPr>
        <w:t xml:space="preserve"> and RAN#81</w:t>
      </w:r>
      <w:r w:rsidR="00B57D17" w:rsidRPr="00A40951">
        <w:rPr>
          <w:rFonts w:eastAsiaTheme="minorEastAsia"/>
          <w:lang w:eastAsia="zh-CN"/>
        </w:rPr>
        <w:t>, the</w:t>
      </w:r>
      <w:r w:rsidR="00A06B71" w:rsidRPr="00A40951">
        <w:rPr>
          <w:rFonts w:eastAsiaTheme="minorEastAsia" w:hint="eastAsia"/>
          <w:lang w:eastAsia="zh-CN"/>
        </w:rPr>
        <w:t xml:space="preserve"> SI on NR positioning was approved</w:t>
      </w:r>
      <w:r w:rsidR="00D105A7">
        <w:rPr>
          <w:rFonts w:eastAsiaTheme="minorEastAsia" w:hint="eastAsia"/>
          <w:lang w:eastAsia="zh-CN"/>
        </w:rPr>
        <w:t xml:space="preserve"> and updated</w:t>
      </w:r>
      <w:r w:rsidR="009A7203">
        <w:rPr>
          <w:rFonts w:eastAsiaTheme="minorEastAsia" w:hint="eastAsia"/>
          <w:lang w:eastAsia="zh-CN"/>
        </w:rPr>
        <w:t xml:space="preserve"> [1], and the objectives can be found in Appendix</w:t>
      </w:r>
      <w:r w:rsidR="00A06B71" w:rsidRPr="00A40951">
        <w:rPr>
          <w:rFonts w:eastAsiaTheme="minorEastAsia" w:hint="eastAsia"/>
          <w:lang w:eastAsia="zh-CN"/>
        </w:rPr>
        <w:t>.</w:t>
      </w:r>
    </w:p>
    <w:p w:rsidR="003E4357" w:rsidRPr="00A40951" w:rsidRDefault="005667B5" w:rsidP="00A40951">
      <w:pPr>
        <w:spacing w:after="120" w:line="260" w:lineRule="exact"/>
        <w:jc w:val="both"/>
        <w:rPr>
          <w:rFonts w:eastAsiaTheme="minorEastAsia"/>
          <w:lang w:eastAsia="zh-CN"/>
        </w:rPr>
      </w:pPr>
      <w:r w:rsidRPr="00A40951">
        <w:rPr>
          <w:rFonts w:eastAsiaTheme="minorEastAsia" w:hint="eastAsia"/>
          <w:lang w:eastAsia="zh-CN"/>
        </w:rPr>
        <w:t>T</w:t>
      </w:r>
      <w:r w:rsidR="00CE60C3" w:rsidRPr="00A40951">
        <w:rPr>
          <w:rFonts w:eastAsiaTheme="minorEastAsia" w:hint="eastAsia"/>
          <w:lang w:eastAsia="zh-CN"/>
        </w:rPr>
        <w:t xml:space="preserve">he </w:t>
      </w:r>
      <w:r w:rsidR="00B72DC5" w:rsidRPr="00A40951">
        <w:rPr>
          <w:rFonts w:eastAsiaTheme="minorEastAsia" w:hint="eastAsia"/>
          <w:lang w:eastAsia="zh-CN"/>
        </w:rPr>
        <w:t>3G</w:t>
      </w:r>
      <w:r w:rsidR="00A17DF3">
        <w:rPr>
          <w:rFonts w:eastAsiaTheme="minorEastAsia" w:hint="eastAsia"/>
          <w:lang w:eastAsia="zh-CN"/>
        </w:rPr>
        <w:t>PP system shall support strong</w:t>
      </w:r>
      <w:r w:rsidR="00B72DC5" w:rsidRPr="00A40951">
        <w:rPr>
          <w:rFonts w:eastAsiaTheme="minorEastAsia" w:hint="eastAsia"/>
          <w:lang w:eastAsia="zh-CN"/>
        </w:rPr>
        <w:t xml:space="preserve"> location capability to </w:t>
      </w:r>
      <w:r w:rsidR="00A17DF3" w:rsidRPr="00A40951">
        <w:rPr>
          <w:rFonts w:eastAsiaTheme="minorEastAsia"/>
          <w:lang w:eastAsia="zh-CN"/>
        </w:rPr>
        <w:t>satisfy</w:t>
      </w:r>
      <w:r w:rsidR="00B72DC5" w:rsidRPr="00A40951">
        <w:rPr>
          <w:rFonts w:eastAsiaTheme="minorEastAsia" w:hint="eastAsia"/>
          <w:lang w:eastAsia="zh-CN"/>
        </w:rPr>
        <w:t xml:space="preserve"> </w:t>
      </w:r>
      <w:r w:rsidR="00B72DC5" w:rsidRPr="00A40951">
        <w:rPr>
          <w:rFonts w:eastAsiaTheme="minorEastAsia"/>
          <w:lang w:eastAsia="zh-CN"/>
        </w:rPr>
        <w:t>regulatory requirements</w:t>
      </w:r>
      <w:r w:rsidR="00B72DC5" w:rsidRPr="00A40951">
        <w:rPr>
          <w:rFonts w:eastAsiaTheme="minorEastAsia" w:hint="eastAsia"/>
          <w:lang w:eastAsia="zh-CN"/>
        </w:rPr>
        <w:t xml:space="preserve"> and commercial use case</w:t>
      </w:r>
      <w:r w:rsidR="003E3016" w:rsidRPr="00A40951">
        <w:rPr>
          <w:rFonts w:eastAsiaTheme="minorEastAsia" w:hint="eastAsia"/>
          <w:lang w:eastAsia="zh-CN"/>
        </w:rPr>
        <w:t>s</w:t>
      </w:r>
      <w:r w:rsidR="00B72DC5" w:rsidRPr="00A40951">
        <w:rPr>
          <w:rFonts w:eastAsiaTheme="minorEastAsia" w:hint="eastAsia"/>
          <w:lang w:eastAsia="zh-CN"/>
        </w:rPr>
        <w:t>.</w:t>
      </w:r>
      <w:r w:rsidR="0072317D" w:rsidRPr="00A40951">
        <w:rPr>
          <w:rFonts w:eastAsiaTheme="minorEastAsia" w:hint="eastAsia"/>
          <w:lang w:eastAsia="zh-CN"/>
        </w:rPr>
        <w:t xml:space="preserve"> </w:t>
      </w:r>
      <w:r w:rsidR="00C46E1B" w:rsidRPr="00A40951">
        <w:rPr>
          <w:rFonts w:eastAsiaTheme="minorEastAsia" w:hint="eastAsia"/>
          <w:lang w:eastAsia="zh-CN"/>
        </w:rPr>
        <w:t xml:space="preserve">NR </w:t>
      </w:r>
      <w:r w:rsidR="00C46E1B" w:rsidRPr="00A40951">
        <w:rPr>
          <w:rFonts w:eastAsiaTheme="minorEastAsia"/>
          <w:lang w:eastAsia="zh-CN"/>
        </w:rPr>
        <w:t>positioning</w:t>
      </w:r>
      <w:r w:rsidR="00C46E1B" w:rsidRPr="00A40951">
        <w:rPr>
          <w:rFonts w:eastAsiaTheme="minorEastAsia" w:hint="eastAsia"/>
          <w:lang w:eastAsia="zh-CN"/>
        </w:rPr>
        <w:t xml:space="preserve"> technologies</w:t>
      </w:r>
      <w:r w:rsidR="00A17DF3">
        <w:rPr>
          <w:rFonts w:eastAsiaTheme="minorEastAsia" w:hint="eastAsia"/>
          <w:lang w:eastAsia="zh-CN"/>
        </w:rPr>
        <w:t xml:space="preserve"> </w:t>
      </w:r>
      <w:r w:rsidR="00A17DF3">
        <w:rPr>
          <w:rFonts w:eastAsiaTheme="minorEastAsia" w:hint="eastAsia"/>
          <w:szCs w:val="21"/>
          <w:lang w:eastAsia="zh-CN"/>
        </w:rPr>
        <w:t>are discussed in this contribution</w:t>
      </w:r>
      <w:r w:rsidR="00C46E1B" w:rsidRPr="00A40951">
        <w:rPr>
          <w:rFonts w:eastAsiaTheme="minorEastAsia" w:hint="eastAsia"/>
          <w:lang w:eastAsia="zh-CN"/>
        </w:rPr>
        <w:t>.</w:t>
      </w:r>
      <w:r w:rsidR="0047311A" w:rsidRPr="00A40951">
        <w:rPr>
          <w:rFonts w:eastAsiaTheme="minorEastAsia"/>
          <w:lang w:eastAsia="zh-CN"/>
        </w:rPr>
        <w:t xml:space="preserve"> </w:t>
      </w:r>
    </w:p>
    <w:p w:rsidR="003F7BDA" w:rsidRPr="00D1192F" w:rsidRDefault="00351AB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 xml:space="preserve">OTDOA </w:t>
      </w:r>
      <w:r w:rsidR="00BB63AA">
        <w:rPr>
          <w:rFonts w:cs="Times New Roman" w:hint="eastAsia"/>
          <w:b w:val="0"/>
          <w:bCs w:val="0"/>
          <w:kern w:val="0"/>
          <w:sz w:val="36"/>
          <w:szCs w:val="20"/>
          <w:lang w:val="fr-FR"/>
        </w:rPr>
        <w:t xml:space="preserve"> related </w:t>
      </w:r>
      <w:r>
        <w:rPr>
          <w:rFonts w:cs="Times New Roman" w:hint="eastAsia"/>
          <w:b w:val="0"/>
          <w:bCs w:val="0"/>
          <w:kern w:val="0"/>
          <w:sz w:val="36"/>
          <w:szCs w:val="20"/>
          <w:lang w:val="fr-FR"/>
        </w:rPr>
        <w:t>T</w:t>
      </w:r>
      <w:r w:rsidR="00C656DA">
        <w:rPr>
          <w:rFonts w:cs="Times New Roman" w:hint="eastAsia"/>
          <w:b w:val="0"/>
          <w:bCs w:val="0"/>
          <w:kern w:val="0"/>
          <w:sz w:val="36"/>
          <w:szCs w:val="20"/>
          <w:lang w:val="fr-FR"/>
        </w:rPr>
        <w:t>echni</w:t>
      </w:r>
      <w:r w:rsidR="00A7650E">
        <w:rPr>
          <w:rFonts w:cs="Times New Roman" w:hint="eastAsia"/>
          <w:b w:val="0"/>
          <w:bCs w:val="0"/>
          <w:kern w:val="0"/>
          <w:sz w:val="36"/>
          <w:szCs w:val="20"/>
          <w:lang w:val="fr-FR"/>
        </w:rPr>
        <w:t>ques</w:t>
      </w:r>
    </w:p>
    <w:p w:rsidR="00A775A9" w:rsidRDefault="00884B69" w:rsidP="00A40951">
      <w:pPr>
        <w:spacing w:after="120" w:line="260" w:lineRule="exact"/>
        <w:jc w:val="both"/>
        <w:rPr>
          <w:rFonts w:eastAsiaTheme="minorEastAsia"/>
          <w:lang w:eastAsia="zh-CN"/>
        </w:rPr>
      </w:pPr>
      <w:r w:rsidRPr="00A40951">
        <w:rPr>
          <w:rFonts w:eastAsiaTheme="minorEastAsia" w:hint="eastAsia"/>
          <w:lang w:eastAsia="zh-CN"/>
        </w:rPr>
        <w:t xml:space="preserve">Considering the existing studies on positioning in LTE/LTE-A, </w:t>
      </w:r>
      <w:r w:rsidRPr="00A40951">
        <w:rPr>
          <w:rFonts w:eastAsiaTheme="minorEastAsia"/>
          <w:lang w:eastAsia="zh-CN"/>
        </w:rPr>
        <w:t>positioning</w:t>
      </w:r>
      <w:r w:rsidRPr="00A40951">
        <w:rPr>
          <w:rFonts w:eastAsiaTheme="minorEastAsia" w:hint="eastAsia"/>
          <w:lang w:eastAsia="zh-CN"/>
        </w:rPr>
        <w:t xml:space="preserve"> techniques based on OTDOA, UTDOA and E-CID had been mainly focused and there were well-defined simulation methodologies. NR could reuse the methodology in LTE/LTE-A and update the existing technology according to new technology and specification in R</w:t>
      </w:r>
      <w:r w:rsidR="00F44B92">
        <w:rPr>
          <w:rFonts w:eastAsiaTheme="minorEastAsia" w:hint="eastAsia"/>
          <w:lang w:eastAsia="zh-CN"/>
        </w:rPr>
        <w:t>el</w:t>
      </w:r>
      <w:r w:rsidRPr="00A40951">
        <w:rPr>
          <w:rFonts w:eastAsiaTheme="minorEastAsia" w:hint="eastAsia"/>
          <w:lang w:eastAsia="zh-CN"/>
        </w:rPr>
        <w:t>-15.</w:t>
      </w:r>
      <w:r w:rsidR="00BE664A" w:rsidRPr="00A40951">
        <w:rPr>
          <w:rFonts w:eastAsiaTheme="minorEastAsia" w:hint="eastAsia"/>
          <w:lang w:eastAsia="zh-CN"/>
        </w:rPr>
        <w:t xml:space="preserve"> </w:t>
      </w:r>
      <w:r w:rsidR="00546674" w:rsidRPr="00A40951">
        <w:rPr>
          <w:rFonts w:eastAsiaTheme="minorEastAsia" w:hint="eastAsia"/>
          <w:lang w:eastAsia="zh-CN"/>
        </w:rPr>
        <w:t xml:space="preserve">OTDOA was considered as baseline technique for previous positioning evaluation. </w:t>
      </w:r>
      <w:r w:rsidR="00CA23D9">
        <w:rPr>
          <w:rFonts w:eastAsiaTheme="minorEastAsia" w:hint="eastAsia"/>
          <w:lang w:eastAsia="zh-CN"/>
        </w:rPr>
        <w:t>OTDOA related techniques</w:t>
      </w:r>
      <w:r w:rsidR="00546674" w:rsidRPr="00A40951">
        <w:rPr>
          <w:rFonts w:eastAsiaTheme="minorEastAsia" w:hint="eastAsia"/>
          <w:lang w:eastAsia="zh-CN"/>
        </w:rPr>
        <w:t xml:space="preserve"> could provide more accurate UE location and have greater impact on RAN1</w:t>
      </w:r>
      <w:r w:rsidR="007E5F68" w:rsidRPr="00A40951">
        <w:rPr>
          <w:rFonts w:eastAsiaTheme="minorEastAsia" w:hint="eastAsia"/>
          <w:lang w:eastAsia="zh-CN"/>
        </w:rPr>
        <w:t xml:space="preserve"> </w:t>
      </w:r>
      <w:r w:rsidR="00E24703" w:rsidRPr="00A40951">
        <w:rPr>
          <w:rFonts w:eastAsiaTheme="minorEastAsia"/>
          <w:lang w:eastAsia="zh-CN"/>
        </w:rPr>
        <w:t>specification</w:t>
      </w:r>
      <w:r w:rsidR="00546674" w:rsidRPr="00A40951">
        <w:rPr>
          <w:rFonts w:eastAsiaTheme="minorEastAsia" w:hint="eastAsia"/>
          <w:lang w:eastAsia="zh-CN"/>
        </w:rPr>
        <w:t xml:space="preserve"> than other positioning technologies. </w:t>
      </w:r>
      <w:r w:rsidR="00E24703" w:rsidRPr="00A40951">
        <w:rPr>
          <w:rFonts w:eastAsiaTheme="minorEastAsia" w:hint="eastAsia"/>
          <w:lang w:eastAsia="zh-CN"/>
        </w:rPr>
        <w:t>So in our views,</w:t>
      </w:r>
      <w:r w:rsidR="00E24703" w:rsidRPr="00A40951">
        <w:rPr>
          <w:rFonts w:eastAsiaTheme="minorEastAsia"/>
          <w:lang w:eastAsia="zh-CN"/>
        </w:rPr>
        <w:t xml:space="preserve"> OTDOA </w:t>
      </w:r>
      <w:r w:rsidR="00E24703" w:rsidRPr="00A40951">
        <w:rPr>
          <w:rFonts w:eastAsiaTheme="minorEastAsia" w:hint="eastAsia"/>
          <w:lang w:eastAsia="zh-CN"/>
        </w:rPr>
        <w:t>should be</w:t>
      </w:r>
      <w:r w:rsidR="00E24703" w:rsidRPr="00A40951">
        <w:rPr>
          <w:rFonts w:eastAsiaTheme="minorEastAsia"/>
          <w:lang w:eastAsia="zh-CN"/>
        </w:rPr>
        <w:t xml:space="preserve"> </w:t>
      </w:r>
      <w:r w:rsidR="00E24703" w:rsidRPr="00A40951">
        <w:rPr>
          <w:rFonts w:eastAsiaTheme="minorEastAsia" w:hint="eastAsia"/>
          <w:lang w:eastAsia="zh-CN"/>
        </w:rPr>
        <w:t xml:space="preserve">also </w:t>
      </w:r>
      <w:r w:rsidR="00E24703" w:rsidRPr="00A40951">
        <w:rPr>
          <w:rFonts w:eastAsiaTheme="minorEastAsia"/>
          <w:lang w:eastAsia="zh-CN"/>
        </w:rPr>
        <w:t xml:space="preserve">considered as baseline positioning method for </w:t>
      </w:r>
      <w:r w:rsidR="00E24703" w:rsidRPr="00A40951">
        <w:rPr>
          <w:rFonts w:eastAsiaTheme="minorEastAsia" w:hint="eastAsia"/>
          <w:lang w:eastAsia="zh-CN"/>
        </w:rPr>
        <w:t xml:space="preserve">NR positioning </w:t>
      </w:r>
      <w:r w:rsidR="00E24703" w:rsidRPr="00A40951">
        <w:rPr>
          <w:rFonts w:eastAsiaTheme="minorEastAsia"/>
          <w:lang w:eastAsia="zh-CN"/>
        </w:rPr>
        <w:t>evaluation</w:t>
      </w:r>
      <w:r w:rsidR="0037078D" w:rsidRPr="00A40951">
        <w:rPr>
          <w:rFonts w:eastAsiaTheme="minorEastAsia" w:hint="eastAsia"/>
          <w:lang w:eastAsia="zh-CN"/>
        </w:rPr>
        <w:t xml:space="preserve"> methodology</w:t>
      </w:r>
      <w:r w:rsidR="00E24703" w:rsidRPr="00A40951">
        <w:rPr>
          <w:rFonts w:eastAsiaTheme="minorEastAsia" w:hint="eastAsia"/>
          <w:lang w:eastAsia="zh-CN"/>
        </w:rPr>
        <w:t xml:space="preserve">. Therefore </w:t>
      </w:r>
      <w:r w:rsidR="00546674">
        <w:rPr>
          <w:rFonts w:eastAsiaTheme="minorEastAsia" w:hint="eastAsia"/>
          <w:lang w:eastAsia="zh-CN"/>
        </w:rPr>
        <w:t>RAN1 needs to study potential enh</w:t>
      </w:r>
      <w:r w:rsidR="00C01CF2">
        <w:rPr>
          <w:rFonts w:eastAsiaTheme="minorEastAsia" w:hint="eastAsia"/>
          <w:lang w:eastAsia="zh-CN"/>
        </w:rPr>
        <w:t xml:space="preserve">ancement of NR OTDOA for more </w:t>
      </w:r>
      <w:r w:rsidR="00C01CF2">
        <w:rPr>
          <w:rFonts w:eastAsiaTheme="minorEastAsia"/>
          <w:lang w:eastAsia="zh-CN"/>
        </w:rPr>
        <w:t>stringent</w:t>
      </w:r>
      <w:r w:rsidR="00C01CF2">
        <w:rPr>
          <w:rFonts w:eastAsiaTheme="minorEastAsia" w:hint="eastAsia"/>
          <w:lang w:eastAsia="zh-CN"/>
        </w:rPr>
        <w:t xml:space="preserve"> regulation and commercial requirements</w:t>
      </w:r>
      <w:r w:rsidR="00546674" w:rsidRPr="00A40951">
        <w:rPr>
          <w:rFonts w:eastAsiaTheme="minorEastAsia"/>
          <w:lang w:eastAsia="zh-CN"/>
        </w:rPr>
        <w:t>.</w:t>
      </w:r>
      <w:r w:rsidR="005D5D03">
        <w:rPr>
          <w:rFonts w:eastAsiaTheme="minorEastAsia" w:hint="eastAsia"/>
          <w:lang w:eastAsia="zh-CN"/>
        </w:rPr>
        <w:t xml:space="preserve"> In this section, </w:t>
      </w:r>
      <w:r w:rsidR="0037078D">
        <w:rPr>
          <w:rFonts w:eastAsiaTheme="minorEastAsia" w:hint="eastAsia"/>
          <w:lang w:eastAsia="zh-CN"/>
        </w:rPr>
        <w:t>some considerations</w:t>
      </w:r>
      <w:r w:rsidR="005D5D03">
        <w:rPr>
          <w:rFonts w:eastAsiaTheme="minorEastAsia" w:hint="eastAsia"/>
          <w:lang w:eastAsia="zh-CN"/>
        </w:rPr>
        <w:t xml:space="preserve"> are proposed</w:t>
      </w:r>
      <w:r w:rsidR="0037078D">
        <w:rPr>
          <w:rFonts w:eastAsiaTheme="minorEastAsia" w:hint="eastAsia"/>
          <w:lang w:eastAsia="zh-CN"/>
        </w:rPr>
        <w:t xml:space="preserve"> </w:t>
      </w:r>
      <w:r w:rsidR="005D5D03">
        <w:rPr>
          <w:rFonts w:eastAsiaTheme="minorEastAsia" w:hint="eastAsia"/>
          <w:lang w:eastAsia="zh-CN"/>
        </w:rPr>
        <w:t>about</w:t>
      </w:r>
      <w:r w:rsidR="0037078D">
        <w:rPr>
          <w:rFonts w:eastAsiaTheme="minorEastAsia" w:hint="eastAsia"/>
          <w:lang w:eastAsia="zh-CN"/>
        </w:rPr>
        <w:t xml:space="preserve"> NR OTDOA related </w:t>
      </w:r>
      <w:r w:rsidR="003C749D">
        <w:rPr>
          <w:rFonts w:eastAsiaTheme="minorEastAsia"/>
          <w:lang w:eastAsia="zh-CN"/>
        </w:rPr>
        <w:t>techniques</w:t>
      </w:r>
      <w:r w:rsidR="0037078D">
        <w:rPr>
          <w:rFonts w:eastAsiaTheme="minorEastAsia" w:hint="eastAsia"/>
          <w:lang w:eastAsia="zh-CN"/>
        </w:rPr>
        <w:t>.</w:t>
      </w:r>
      <w:r w:rsidR="005D62C4">
        <w:rPr>
          <w:rFonts w:eastAsiaTheme="minorEastAsia" w:hint="eastAsia"/>
          <w:lang w:eastAsia="zh-CN"/>
        </w:rPr>
        <w:t xml:space="preserve"> </w:t>
      </w:r>
    </w:p>
    <w:p w:rsidR="00EE5730" w:rsidRDefault="00666A74" w:rsidP="00A40951">
      <w:pPr>
        <w:spacing w:after="120" w:line="260" w:lineRule="exact"/>
        <w:jc w:val="both"/>
        <w:rPr>
          <w:rFonts w:eastAsiaTheme="minorEastAsia"/>
          <w:lang w:eastAsia="zh-CN"/>
        </w:rPr>
      </w:pPr>
      <w:r>
        <w:rPr>
          <w:rFonts w:eastAsiaTheme="minorEastAsia" w:hint="eastAsia"/>
          <w:lang w:eastAsia="zh-CN"/>
        </w:rPr>
        <w:t>Positioning reference signal (PRS) is used to obtain RSTD measurement</w:t>
      </w:r>
      <w:r w:rsidR="00E27DB2">
        <w:rPr>
          <w:rFonts w:eastAsiaTheme="minorEastAsia" w:hint="eastAsia"/>
          <w:lang w:eastAsia="zh-CN"/>
        </w:rPr>
        <w:t>s</w:t>
      </w:r>
      <w:r>
        <w:rPr>
          <w:rFonts w:eastAsiaTheme="minorEastAsia" w:hint="eastAsia"/>
          <w:lang w:eastAsia="zh-CN"/>
        </w:rPr>
        <w:t xml:space="preserve"> by UE in OTDOA.</w:t>
      </w:r>
      <w:r w:rsidR="00FC2C58">
        <w:rPr>
          <w:rFonts w:eastAsiaTheme="minorEastAsia" w:hint="eastAsia"/>
          <w:lang w:eastAsia="zh-CN"/>
        </w:rPr>
        <w:t xml:space="preserve"> Thus</w:t>
      </w:r>
      <w:r>
        <w:rPr>
          <w:rFonts w:eastAsiaTheme="minorEastAsia" w:hint="eastAsia"/>
          <w:lang w:eastAsia="zh-CN"/>
        </w:rPr>
        <w:t xml:space="preserve"> </w:t>
      </w:r>
      <w:r w:rsidR="00FC2C58">
        <w:rPr>
          <w:rFonts w:eastAsiaTheme="minorEastAsia" w:hint="eastAsia"/>
          <w:lang w:eastAsia="zh-CN"/>
        </w:rPr>
        <w:t>t</w:t>
      </w:r>
      <w:r w:rsidR="003A78DE">
        <w:rPr>
          <w:rFonts w:eastAsiaTheme="minorEastAsia"/>
          <w:lang w:eastAsia="zh-CN"/>
        </w:rPr>
        <w:t>he enhancement</w:t>
      </w:r>
      <w:r w:rsidR="005D62C4">
        <w:rPr>
          <w:rFonts w:eastAsiaTheme="minorEastAsia" w:hint="eastAsia"/>
          <w:lang w:eastAsia="zh-CN"/>
        </w:rPr>
        <w:t xml:space="preserve"> of </w:t>
      </w:r>
      <w:r w:rsidR="00FA1903">
        <w:rPr>
          <w:rFonts w:eastAsiaTheme="minorEastAsia" w:hint="eastAsia"/>
          <w:lang w:eastAsia="zh-CN"/>
        </w:rPr>
        <w:t>PRS</w:t>
      </w:r>
      <w:r>
        <w:rPr>
          <w:rFonts w:eastAsiaTheme="minorEastAsia" w:hint="eastAsia"/>
          <w:lang w:eastAsia="zh-CN"/>
        </w:rPr>
        <w:t xml:space="preserve"> in</w:t>
      </w:r>
      <w:r w:rsidR="00A775A9">
        <w:rPr>
          <w:rFonts w:eastAsiaTheme="minorEastAsia" w:hint="eastAsia"/>
          <w:lang w:eastAsia="zh-CN"/>
        </w:rPr>
        <w:t xml:space="preserve"> NR</w:t>
      </w:r>
      <w:r>
        <w:rPr>
          <w:rFonts w:eastAsiaTheme="minorEastAsia" w:hint="eastAsia"/>
          <w:lang w:eastAsia="zh-CN"/>
        </w:rPr>
        <w:t xml:space="preserve"> system</w:t>
      </w:r>
      <w:r w:rsidR="005D62C4">
        <w:rPr>
          <w:rFonts w:eastAsiaTheme="minorEastAsia" w:hint="eastAsia"/>
          <w:lang w:eastAsia="zh-CN"/>
        </w:rPr>
        <w:t xml:space="preserve"> sh</w:t>
      </w:r>
      <w:r w:rsidR="005D62C4" w:rsidRPr="00A40951">
        <w:rPr>
          <w:rFonts w:eastAsiaTheme="minorEastAsia"/>
          <w:lang w:eastAsia="zh-CN"/>
        </w:rPr>
        <w:t xml:space="preserve">ould </w:t>
      </w:r>
      <w:r w:rsidR="005D62C4">
        <w:rPr>
          <w:rFonts w:eastAsiaTheme="minorEastAsia" w:hint="eastAsia"/>
          <w:lang w:eastAsia="zh-CN"/>
        </w:rPr>
        <w:t>consider</w:t>
      </w:r>
      <w:r w:rsidR="005D62C4" w:rsidRPr="00A40951">
        <w:rPr>
          <w:rFonts w:eastAsiaTheme="minorEastAsia"/>
          <w:lang w:eastAsia="zh-CN"/>
        </w:rPr>
        <w:t xml:space="preserve"> both </w:t>
      </w:r>
      <w:r w:rsidR="005D62C4">
        <w:rPr>
          <w:rFonts w:eastAsiaTheme="minorEastAsia" w:hint="eastAsia"/>
          <w:lang w:eastAsia="zh-CN"/>
        </w:rPr>
        <w:t xml:space="preserve">current new </w:t>
      </w:r>
      <w:r w:rsidR="005D62C4">
        <w:rPr>
          <w:rFonts w:eastAsiaTheme="minorEastAsia"/>
          <w:lang w:eastAsia="zh-CN"/>
        </w:rPr>
        <w:t>technique</w:t>
      </w:r>
      <w:r w:rsidR="005D62C4">
        <w:rPr>
          <w:rFonts w:eastAsiaTheme="minorEastAsia" w:hint="eastAsia"/>
          <w:lang w:eastAsia="zh-CN"/>
        </w:rPr>
        <w:t xml:space="preserve"> of NR and previous PRS feature</w:t>
      </w:r>
      <w:r w:rsidR="00252D43">
        <w:rPr>
          <w:rFonts w:eastAsiaTheme="minorEastAsia" w:hint="eastAsia"/>
          <w:lang w:eastAsia="zh-CN"/>
        </w:rPr>
        <w:t xml:space="preserve"> in LTE/LTE-A</w:t>
      </w:r>
      <w:r w:rsidR="005D62C4">
        <w:rPr>
          <w:rFonts w:eastAsiaTheme="minorEastAsia" w:hint="eastAsia"/>
          <w:lang w:eastAsia="zh-CN"/>
        </w:rPr>
        <w:t>.</w:t>
      </w:r>
      <w:r w:rsidR="00A775A9">
        <w:rPr>
          <w:rFonts w:eastAsiaTheme="minorEastAsia" w:hint="eastAsia"/>
          <w:lang w:eastAsia="zh-CN"/>
        </w:rPr>
        <w:t xml:space="preserve"> </w:t>
      </w:r>
    </w:p>
    <w:p w:rsidR="00EE5730" w:rsidRPr="00EE5730" w:rsidRDefault="00EE5730" w:rsidP="00EE5730">
      <w:pPr>
        <w:pStyle w:val="3"/>
        <w:rPr>
          <w:rFonts w:eastAsiaTheme="minorEastAsia"/>
          <w:lang w:eastAsia="zh-CN"/>
        </w:rPr>
      </w:pPr>
      <w:r>
        <w:t>2.1</w:t>
      </w:r>
      <w:r>
        <w:tab/>
      </w:r>
      <w:r w:rsidR="00FE5E2B">
        <w:rPr>
          <w:rFonts w:eastAsiaTheme="minorEastAsia" w:hint="eastAsia"/>
          <w:lang w:eastAsia="zh-CN"/>
        </w:rPr>
        <w:t>Considerations of NR framework</w:t>
      </w:r>
    </w:p>
    <w:p w:rsidR="00AC3269" w:rsidRDefault="00FE5E2B" w:rsidP="00A40951">
      <w:pPr>
        <w:pStyle w:val="a0"/>
        <w:spacing w:line="260" w:lineRule="exact"/>
        <w:rPr>
          <w:rFonts w:eastAsiaTheme="minorEastAsia"/>
          <w:lang w:eastAsia="zh-CN"/>
        </w:rPr>
      </w:pPr>
      <w:r>
        <w:rPr>
          <w:rFonts w:eastAsiaTheme="minorEastAsia" w:hint="eastAsia"/>
          <w:lang w:eastAsia="zh-CN"/>
        </w:rPr>
        <w:t>P</w:t>
      </w:r>
      <w:r w:rsidR="00A775A9">
        <w:rPr>
          <w:rFonts w:eastAsiaTheme="minorEastAsia" w:hint="eastAsia"/>
          <w:lang w:eastAsia="zh-CN"/>
        </w:rPr>
        <w:t xml:space="preserve">ositioning reference signal should be </w:t>
      </w:r>
      <w:r w:rsidR="00A775A9" w:rsidRPr="009145EB">
        <w:rPr>
          <w:rFonts w:eastAsiaTheme="minorEastAsia" w:hint="eastAsia"/>
          <w:lang w:eastAsia="zh-CN"/>
        </w:rPr>
        <w:t>flexible</w:t>
      </w:r>
      <w:r w:rsidR="00A775A9">
        <w:rPr>
          <w:rFonts w:eastAsiaTheme="minorEastAsia" w:hint="eastAsia"/>
          <w:lang w:eastAsia="zh-CN"/>
        </w:rPr>
        <w:t xml:space="preserve"> enough to match NR framework.</w:t>
      </w:r>
      <w:r w:rsidR="00FA1903">
        <w:rPr>
          <w:rFonts w:eastAsiaTheme="minorEastAsia" w:hint="eastAsia"/>
          <w:lang w:eastAsia="zh-CN"/>
        </w:rPr>
        <w:t xml:space="preserve"> </w:t>
      </w:r>
      <w:r w:rsidR="00AF78F7">
        <w:rPr>
          <w:rFonts w:eastAsiaTheme="minorEastAsia" w:hint="eastAsia"/>
          <w:lang w:eastAsia="zh-CN"/>
        </w:rPr>
        <w:t>S</w:t>
      </w:r>
      <w:r w:rsidR="00AC3269">
        <w:rPr>
          <w:rFonts w:eastAsiaTheme="minorEastAsia" w:hint="eastAsia"/>
          <w:lang w:eastAsia="zh-CN"/>
        </w:rPr>
        <w:t xml:space="preserve">ome </w:t>
      </w:r>
      <w:r w:rsidR="00AF78F7">
        <w:rPr>
          <w:rFonts w:eastAsiaTheme="minorEastAsia" w:hint="eastAsia"/>
          <w:lang w:eastAsia="zh-CN"/>
        </w:rPr>
        <w:t>considerations of NR PRS design are below:</w:t>
      </w:r>
    </w:p>
    <w:p w:rsidR="00F61710" w:rsidRDefault="001B3C7E" w:rsidP="00A40951">
      <w:pPr>
        <w:pStyle w:val="a0"/>
        <w:numPr>
          <w:ilvl w:val="0"/>
          <w:numId w:val="30"/>
        </w:numPr>
        <w:spacing w:line="260" w:lineRule="exact"/>
        <w:ind w:left="357" w:hanging="357"/>
        <w:rPr>
          <w:rFonts w:eastAsiaTheme="minorEastAsia"/>
          <w:lang w:eastAsia="zh-CN"/>
        </w:rPr>
      </w:pPr>
      <w:r>
        <w:rPr>
          <w:rFonts w:eastAsiaTheme="minorEastAsia" w:hint="eastAsia"/>
          <w:lang w:eastAsia="zh-CN"/>
        </w:rPr>
        <w:t xml:space="preserve">PRS design </w:t>
      </w:r>
      <w:r w:rsidR="00E67400">
        <w:rPr>
          <w:rFonts w:eastAsiaTheme="minorEastAsia" w:hint="eastAsia"/>
          <w:lang w:eastAsia="zh-CN"/>
        </w:rPr>
        <w:t>should consider</w:t>
      </w:r>
      <w:r w:rsidR="007947C0">
        <w:rPr>
          <w:rFonts w:eastAsiaTheme="minorEastAsia" w:hint="eastAsia"/>
          <w:lang w:eastAsia="zh-CN"/>
        </w:rPr>
        <w:t xml:space="preserve"> NR</w:t>
      </w:r>
      <w:r w:rsidR="00E67400">
        <w:rPr>
          <w:rFonts w:eastAsiaTheme="minorEastAsia" w:hint="eastAsia"/>
          <w:lang w:eastAsia="zh-CN"/>
        </w:rPr>
        <w:t xml:space="preserve"> beam </w:t>
      </w:r>
      <w:r w:rsidRPr="001B3C7E">
        <w:rPr>
          <w:rFonts w:eastAsiaTheme="minorEastAsia"/>
          <w:lang w:eastAsia="zh-CN"/>
        </w:rPr>
        <w:t>mechanism</w:t>
      </w:r>
      <w:r>
        <w:rPr>
          <w:rFonts w:eastAsiaTheme="minorEastAsia" w:hint="eastAsia"/>
          <w:lang w:eastAsia="zh-CN"/>
        </w:rPr>
        <w:t>. On the one hand, beam management information can provide</w:t>
      </w:r>
      <w:r w:rsidR="00082E8D">
        <w:rPr>
          <w:rFonts w:eastAsiaTheme="minorEastAsia" w:hint="eastAsia"/>
          <w:lang w:eastAsia="zh-CN"/>
        </w:rPr>
        <w:t xml:space="preserve"> </w:t>
      </w:r>
      <w:r w:rsidR="00082E8D" w:rsidRPr="00A40951">
        <w:rPr>
          <w:rFonts w:eastAsiaTheme="minorEastAsia"/>
          <w:lang w:eastAsia="zh-CN"/>
        </w:rPr>
        <w:t>spatial and angular domains</w:t>
      </w:r>
      <w:r w:rsidR="00082E8D" w:rsidRPr="00A40951">
        <w:rPr>
          <w:rFonts w:eastAsiaTheme="minorEastAsia" w:hint="eastAsia"/>
          <w:lang w:eastAsia="zh-CN"/>
        </w:rPr>
        <w:t xml:space="preserve"> information such as accurate </w:t>
      </w:r>
      <w:r w:rsidR="00082E8D">
        <w:rPr>
          <w:rFonts w:eastAsiaTheme="minorEastAsia" w:hint="eastAsia"/>
          <w:lang w:eastAsia="zh-CN"/>
        </w:rPr>
        <w:t>arrival/departure angle</w:t>
      </w:r>
      <w:r w:rsidR="00E67400">
        <w:rPr>
          <w:rFonts w:eastAsiaTheme="minorEastAsia" w:hint="eastAsia"/>
          <w:lang w:eastAsia="zh-CN"/>
        </w:rPr>
        <w:t>, whic</w:t>
      </w:r>
      <w:r w:rsidR="00F63D86">
        <w:rPr>
          <w:rFonts w:eastAsiaTheme="minorEastAsia" w:hint="eastAsia"/>
          <w:lang w:eastAsia="zh-CN"/>
        </w:rPr>
        <w:t>h can provide additional</w:t>
      </w:r>
      <w:r w:rsidR="00082E8D">
        <w:rPr>
          <w:rFonts w:eastAsiaTheme="minorEastAsia" w:hint="eastAsia"/>
          <w:lang w:eastAsia="zh-CN"/>
        </w:rPr>
        <w:t xml:space="preserve"> benefit</w:t>
      </w:r>
      <w:r w:rsidR="00F63D86">
        <w:rPr>
          <w:rFonts w:eastAsiaTheme="minorEastAsia" w:hint="eastAsia"/>
          <w:lang w:eastAsia="zh-CN"/>
        </w:rPr>
        <w:t xml:space="preserve"> for </w:t>
      </w:r>
      <w:r w:rsidR="00E67400">
        <w:rPr>
          <w:rFonts w:eastAsiaTheme="minorEastAsia" w:hint="eastAsia"/>
          <w:lang w:eastAsia="zh-CN"/>
        </w:rPr>
        <w:t>UE position measurement. On the other hand, analog beamforming brings scheduling restriction that each symbol is transmitted using one beam only per panel. Tha</w:t>
      </w:r>
      <w:r w:rsidR="0033083B">
        <w:rPr>
          <w:rFonts w:eastAsiaTheme="minorEastAsia" w:hint="eastAsia"/>
          <w:lang w:eastAsia="zh-CN"/>
        </w:rPr>
        <w:t>t means the time span</w:t>
      </w:r>
      <w:r w:rsidR="00E67400">
        <w:rPr>
          <w:rFonts w:eastAsiaTheme="minorEastAsia" w:hint="eastAsia"/>
          <w:lang w:eastAsia="zh-CN"/>
        </w:rPr>
        <w:t xml:space="preserve"> of symbols</w:t>
      </w:r>
      <w:r w:rsidR="0033083B">
        <w:rPr>
          <w:rFonts w:eastAsiaTheme="minorEastAsia" w:hint="eastAsia"/>
          <w:lang w:eastAsia="zh-CN"/>
        </w:rPr>
        <w:t>/slot</w:t>
      </w:r>
      <w:r w:rsidR="00E67400">
        <w:rPr>
          <w:rFonts w:eastAsiaTheme="minorEastAsia" w:hint="eastAsia"/>
          <w:lang w:eastAsia="zh-CN"/>
        </w:rPr>
        <w:t xml:space="preserve"> occupied by PRS may be restricted</w:t>
      </w:r>
      <w:r w:rsidR="00014077">
        <w:rPr>
          <w:rFonts w:eastAsiaTheme="minorEastAsia" w:hint="eastAsia"/>
          <w:lang w:eastAsia="zh-CN"/>
        </w:rPr>
        <w:t xml:space="preserve"> to </w:t>
      </w:r>
      <w:r w:rsidR="00C52D1D">
        <w:rPr>
          <w:rFonts w:eastAsiaTheme="minorEastAsia"/>
          <w:lang w:eastAsia="zh-CN"/>
        </w:rPr>
        <w:t>narrow</w:t>
      </w:r>
      <w:r w:rsidR="00014077">
        <w:rPr>
          <w:rFonts w:eastAsiaTheme="minorEastAsia" w:hint="eastAsia"/>
          <w:lang w:eastAsia="zh-CN"/>
        </w:rPr>
        <w:t xml:space="preserve"> </w:t>
      </w:r>
      <w:r w:rsidR="0033083B">
        <w:rPr>
          <w:rFonts w:eastAsiaTheme="minorEastAsia" w:hint="eastAsia"/>
          <w:lang w:eastAsia="zh-CN"/>
        </w:rPr>
        <w:t>time duration</w:t>
      </w:r>
      <w:r w:rsidR="00014077">
        <w:rPr>
          <w:rFonts w:eastAsiaTheme="minorEastAsia" w:hint="eastAsia"/>
          <w:lang w:eastAsia="zh-CN"/>
        </w:rPr>
        <w:t>.</w:t>
      </w:r>
      <w:r w:rsidR="00E67400">
        <w:rPr>
          <w:rFonts w:eastAsiaTheme="minorEastAsia" w:hint="eastAsia"/>
          <w:lang w:eastAsia="zh-CN"/>
        </w:rPr>
        <w:t xml:space="preserve"> </w:t>
      </w:r>
      <w:r w:rsidR="00B13FB0">
        <w:rPr>
          <w:rFonts w:eastAsiaTheme="minorEastAsia" w:hint="eastAsia"/>
          <w:lang w:eastAsia="zh-CN"/>
        </w:rPr>
        <w:t xml:space="preserve">The number of consecutive slot used to transmit PRS should </w:t>
      </w:r>
      <w:r w:rsidR="00827198">
        <w:rPr>
          <w:rFonts w:eastAsiaTheme="minorEastAsia" w:hint="eastAsia"/>
          <w:lang w:eastAsia="zh-CN"/>
        </w:rPr>
        <w:t xml:space="preserve">also </w:t>
      </w:r>
      <w:r w:rsidR="00B13FB0">
        <w:rPr>
          <w:rFonts w:eastAsiaTheme="minorEastAsia" w:hint="eastAsia"/>
          <w:lang w:eastAsia="zh-CN"/>
        </w:rPr>
        <w:t>become 1</w:t>
      </w:r>
      <w:r w:rsidR="00A01440">
        <w:rPr>
          <w:rFonts w:eastAsiaTheme="minorEastAsia" w:hint="eastAsia"/>
          <w:lang w:eastAsia="zh-CN"/>
        </w:rPr>
        <w:t xml:space="preserve"> slot or less</w:t>
      </w:r>
      <w:r w:rsidR="00B13FB0">
        <w:rPr>
          <w:rFonts w:eastAsiaTheme="minorEastAsia" w:hint="eastAsia"/>
          <w:lang w:eastAsia="zh-CN"/>
        </w:rPr>
        <w:t xml:space="preserve">. </w:t>
      </w:r>
    </w:p>
    <w:p w:rsidR="00F61710" w:rsidRDefault="00BB359A" w:rsidP="00A40951">
      <w:pPr>
        <w:pStyle w:val="a0"/>
        <w:numPr>
          <w:ilvl w:val="0"/>
          <w:numId w:val="30"/>
        </w:numPr>
        <w:spacing w:line="260" w:lineRule="exact"/>
        <w:ind w:left="357" w:hanging="357"/>
        <w:rPr>
          <w:rFonts w:eastAsiaTheme="minorEastAsia"/>
          <w:lang w:eastAsia="zh-CN"/>
        </w:rPr>
      </w:pPr>
      <w:r>
        <w:rPr>
          <w:rFonts w:eastAsiaTheme="minorEastAsia" w:hint="eastAsia"/>
          <w:lang w:eastAsia="zh-CN"/>
        </w:rPr>
        <w:t xml:space="preserve">PRS design should consider multi-TRP or multi-cell </w:t>
      </w:r>
      <w:r>
        <w:rPr>
          <w:rFonts w:eastAsiaTheme="minorEastAsia"/>
          <w:lang w:eastAsia="zh-CN"/>
        </w:rPr>
        <w:t>transmissio</w:t>
      </w:r>
      <w:r>
        <w:rPr>
          <w:rFonts w:eastAsiaTheme="minorEastAsia" w:hint="eastAsia"/>
          <w:lang w:eastAsia="zh-CN"/>
        </w:rPr>
        <w:t xml:space="preserve">n. Considering </w:t>
      </w:r>
      <w:r>
        <w:rPr>
          <w:rFonts w:eastAsiaTheme="minorEastAsia"/>
          <w:lang w:eastAsia="zh-CN"/>
        </w:rPr>
        <w:t>restriction</w:t>
      </w:r>
      <w:r>
        <w:rPr>
          <w:rFonts w:eastAsiaTheme="minorEastAsia" w:hint="eastAsia"/>
          <w:lang w:eastAsia="zh-CN"/>
        </w:rPr>
        <w:t xml:space="preserve"> caused by the beam </w:t>
      </w:r>
      <w:r>
        <w:rPr>
          <w:rFonts w:eastAsiaTheme="minorEastAsia"/>
          <w:lang w:eastAsia="zh-CN"/>
        </w:rPr>
        <w:t>management</w:t>
      </w:r>
      <w:r>
        <w:rPr>
          <w:rFonts w:eastAsiaTheme="minorEastAsia" w:hint="eastAsia"/>
          <w:lang w:eastAsia="zh-CN"/>
        </w:rPr>
        <w:t xml:space="preserve"> </w:t>
      </w:r>
      <w:r>
        <w:rPr>
          <w:rFonts w:eastAsiaTheme="minorEastAsia"/>
          <w:lang w:eastAsia="zh-CN"/>
        </w:rPr>
        <w:t>mechanism</w:t>
      </w:r>
      <w:r>
        <w:rPr>
          <w:rFonts w:eastAsiaTheme="minorEastAsia" w:hint="eastAsia"/>
          <w:lang w:eastAsia="zh-CN"/>
        </w:rPr>
        <w:t>, UE is</w:t>
      </w:r>
      <w:r w:rsidR="000D6F2E">
        <w:rPr>
          <w:rFonts w:eastAsiaTheme="minorEastAsia" w:hint="eastAsia"/>
          <w:lang w:eastAsia="zh-CN"/>
        </w:rPr>
        <w:t xml:space="preserve"> not </w:t>
      </w:r>
      <w:r>
        <w:rPr>
          <w:rFonts w:eastAsiaTheme="minorEastAsia" w:hint="eastAsia"/>
          <w:lang w:eastAsia="zh-CN"/>
        </w:rPr>
        <w:t xml:space="preserve">assumed to receive </w:t>
      </w:r>
      <w:r>
        <w:rPr>
          <w:rFonts w:eastAsiaTheme="minorEastAsia"/>
          <w:lang w:eastAsia="zh-CN"/>
        </w:rPr>
        <w:t>multiple</w:t>
      </w:r>
      <w:r>
        <w:rPr>
          <w:rFonts w:eastAsiaTheme="minorEastAsia" w:hint="eastAsia"/>
          <w:lang w:eastAsia="zh-CN"/>
        </w:rPr>
        <w:t xml:space="preserve"> PRS beams from </w:t>
      </w:r>
      <w:r>
        <w:rPr>
          <w:rFonts w:eastAsiaTheme="minorEastAsia"/>
          <w:lang w:eastAsia="zh-CN"/>
        </w:rPr>
        <w:t>multiple</w:t>
      </w:r>
      <w:r>
        <w:rPr>
          <w:rFonts w:eastAsiaTheme="minorEastAsia" w:hint="eastAsia"/>
          <w:lang w:eastAsia="zh-CN"/>
        </w:rPr>
        <w:t xml:space="preserve"> TRPs or cells</w:t>
      </w:r>
      <w:r w:rsidR="00C611B9">
        <w:rPr>
          <w:rFonts w:eastAsiaTheme="minorEastAsia" w:hint="eastAsia"/>
          <w:lang w:eastAsia="zh-CN"/>
        </w:rPr>
        <w:t xml:space="preserve"> s</w:t>
      </w:r>
      <w:r w:rsidR="00C611B9" w:rsidRPr="00C611B9">
        <w:rPr>
          <w:rFonts w:eastAsiaTheme="minorEastAsia"/>
          <w:lang w:eastAsia="zh-CN"/>
        </w:rPr>
        <w:t>imultaneously</w:t>
      </w:r>
      <w:r>
        <w:rPr>
          <w:rFonts w:eastAsiaTheme="minorEastAsia" w:hint="eastAsia"/>
          <w:lang w:eastAsia="zh-CN"/>
        </w:rPr>
        <w:t>.</w:t>
      </w:r>
      <w:r w:rsidR="000D6F2E">
        <w:rPr>
          <w:rFonts w:eastAsiaTheme="minorEastAsia" w:hint="eastAsia"/>
          <w:lang w:eastAsia="zh-CN"/>
        </w:rPr>
        <w:t xml:space="preserve"> </w:t>
      </w:r>
      <w:r w:rsidR="000D6F2E" w:rsidRPr="000D6F2E">
        <w:rPr>
          <w:rFonts w:eastAsiaTheme="minorEastAsia"/>
          <w:lang w:eastAsia="zh-CN"/>
        </w:rPr>
        <w:t>This is very different from LTE.</w:t>
      </w:r>
    </w:p>
    <w:p w:rsidR="00F61710" w:rsidRDefault="007947C0" w:rsidP="00A40951">
      <w:pPr>
        <w:pStyle w:val="a0"/>
        <w:numPr>
          <w:ilvl w:val="0"/>
          <w:numId w:val="30"/>
        </w:numPr>
        <w:spacing w:line="260" w:lineRule="exact"/>
        <w:ind w:left="357" w:hanging="357"/>
        <w:rPr>
          <w:rFonts w:eastAsiaTheme="minorEastAsia"/>
          <w:lang w:eastAsia="zh-CN"/>
        </w:rPr>
      </w:pPr>
      <w:r>
        <w:rPr>
          <w:rFonts w:eastAsiaTheme="minorEastAsia" w:hint="eastAsia"/>
          <w:lang w:eastAsia="zh-CN"/>
        </w:rPr>
        <w:t>PRS design should consider</w:t>
      </w:r>
      <w:r w:rsidR="00867F89">
        <w:rPr>
          <w:rFonts w:eastAsiaTheme="minorEastAsia" w:hint="eastAsia"/>
          <w:lang w:eastAsia="zh-CN"/>
        </w:rPr>
        <w:t xml:space="preserve"> </w:t>
      </w:r>
      <w:r w:rsidR="00867F89" w:rsidRPr="003A11AA">
        <w:rPr>
          <w:rFonts w:eastAsiaTheme="minorEastAsia" w:hint="eastAsia"/>
          <w:lang w:eastAsia="zh-CN"/>
        </w:rPr>
        <w:t>t</w:t>
      </w:r>
      <w:r w:rsidR="00867F89" w:rsidRPr="003A11AA">
        <w:rPr>
          <w:rFonts w:eastAsiaTheme="minorEastAsia"/>
          <w:lang w:eastAsia="zh-CN"/>
        </w:rPr>
        <w:t>he operation</w:t>
      </w:r>
      <w:r w:rsidR="00867F89" w:rsidRPr="003A11AA">
        <w:rPr>
          <w:rFonts w:eastAsiaTheme="minorEastAsia" w:hint="eastAsia"/>
          <w:lang w:eastAsia="zh-CN"/>
        </w:rPr>
        <w:t xml:space="preserve"> in</w:t>
      </w:r>
      <w:r w:rsidR="00867F89" w:rsidRPr="003A11AA">
        <w:rPr>
          <w:rFonts w:eastAsiaTheme="minorEastAsia"/>
          <w:lang w:eastAsia="zh-CN"/>
        </w:rPr>
        <w:t xml:space="preserve"> low and high frequency ba</w:t>
      </w:r>
      <w:r w:rsidR="00867F89" w:rsidRPr="003A11AA">
        <w:rPr>
          <w:rFonts w:eastAsiaTheme="minorEastAsia" w:hint="eastAsia"/>
          <w:lang w:eastAsia="zh-CN"/>
        </w:rPr>
        <w:t xml:space="preserve">nd of NR radio-technology. </w:t>
      </w:r>
      <w:r w:rsidR="00EB7275" w:rsidRPr="003A11AA">
        <w:rPr>
          <w:rFonts w:eastAsiaTheme="minorEastAsia" w:hint="eastAsia"/>
          <w:lang w:eastAsia="zh-CN"/>
        </w:rPr>
        <w:t>PRS should support scalable bandwidth from 5MHz to 400MHz</w:t>
      </w:r>
      <w:r w:rsidR="00BB0A9D" w:rsidRPr="003A11AA">
        <w:rPr>
          <w:rFonts w:eastAsiaTheme="minorEastAsia" w:hint="eastAsia"/>
          <w:lang w:eastAsia="zh-CN"/>
        </w:rPr>
        <w:t xml:space="preserve">, </w:t>
      </w:r>
      <w:r w:rsidR="00EB7275" w:rsidRPr="003A11AA">
        <w:rPr>
          <w:rFonts w:eastAsiaTheme="minorEastAsia" w:hint="eastAsia"/>
          <w:lang w:eastAsia="zh-CN"/>
        </w:rPr>
        <w:t>subcarrier spacing from 15kHz to 240kHz</w:t>
      </w:r>
      <w:r w:rsidR="00BB0A9D" w:rsidRPr="003A11AA">
        <w:rPr>
          <w:rFonts w:eastAsiaTheme="minorEastAsia" w:hint="eastAsia"/>
          <w:lang w:eastAsia="zh-CN"/>
        </w:rPr>
        <w:t xml:space="preserve"> and carrier frequency below/above 6GHz.</w:t>
      </w:r>
    </w:p>
    <w:p w:rsidR="00F61710" w:rsidRDefault="00EC483D" w:rsidP="00A40951">
      <w:pPr>
        <w:pStyle w:val="a0"/>
        <w:numPr>
          <w:ilvl w:val="0"/>
          <w:numId w:val="30"/>
        </w:numPr>
        <w:spacing w:line="260" w:lineRule="exact"/>
        <w:ind w:left="357" w:hanging="357"/>
        <w:rPr>
          <w:rFonts w:eastAsiaTheme="minorEastAsia"/>
          <w:lang w:eastAsia="zh-CN"/>
        </w:rPr>
      </w:pPr>
      <w:r>
        <w:rPr>
          <w:rFonts w:eastAsiaTheme="minorEastAsia" w:hint="eastAsia"/>
          <w:lang w:eastAsia="zh-CN"/>
        </w:rPr>
        <w:t>PRS design should consider the r</w:t>
      </w:r>
      <w:r w:rsidR="00776BFD">
        <w:rPr>
          <w:rFonts w:eastAsiaTheme="minorEastAsia" w:hint="eastAsia"/>
          <w:lang w:eastAsia="zh-CN"/>
        </w:rPr>
        <w:t xml:space="preserve">elationship with other signal/reference signals </w:t>
      </w:r>
      <w:r w:rsidR="0006783B">
        <w:rPr>
          <w:rFonts w:eastAsiaTheme="minorEastAsia" w:hint="eastAsia"/>
          <w:lang w:eastAsia="zh-CN"/>
        </w:rPr>
        <w:t>of NR, i.e. PRS design should consider QCL or multiplexing relationship with other signals/reference signals NR.</w:t>
      </w:r>
    </w:p>
    <w:p w:rsidR="00F61710" w:rsidRDefault="00436879" w:rsidP="00A40951">
      <w:pPr>
        <w:pStyle w:val="a0"/>
        <w:numPr>
          <w:ilvl w:val="0"/>
          <w:numId w:val="30"/>
        </w:numPr>
        <w:spacing w:line="260" w:lineRule="exact"/>
        <w:ind w:left="357" w:hanging="357"/>
        <w:rPr>
          <w:rFonts w:eastAsiaTheme="minorEastAsia"/>
          <w:lang w:eastAsia="zh-CN"/>
        </w:rPr>
      </w:pPr>
      <w:r>
        <w:rPr>
          <w:rFonts w:eastAsiaTheme="minorEastAsia" w:hint="eastAsia"/>
          <w:lang w:eastAsia="zh-CN"/>
        </w:rPr>
        <w:t>PRS d</w:t>
      </w:r>
      <w:r w:rsidR="00827198">
        <w:rPr>
          <w:rFonts w:eastAsiaTheme="minorEastAsia" w:hint="eastAsia"/>
          <w:lang w:eastAsia="zh-CN"/>
        </w:rPr>
        <w:t>esign should consider other time/frequency/spatial configurations</w:t>
      </w:r>
      <w:r w:rsidR="00EC483D">
        <w:rPr>
          <w:rFonts w:eastAsiaTheme="minorEastAsia" w:hint="eastAsia"/>
          <w:lang w:eastAsia="zh-CN"/>
        </w:rPr>
        <w:t xml:space="preserve"> of NR s</w:t>
      </w:r>
      <w:r w:rsidR="00827198">
        <w:rPr>
          <w:rFonts w:eastAsiaTheme="minorEastAsia" w:hint="eastAsia"/>
          <w:lang w:eastAsia="zh-CN"/>
        </w:rPr>
        <w:t>ystem</w:t>
      </w:r>
      <w:r w:rsidR="00860936">
        <w:rPr>
          <w:rFonts w:eastAsiaTheme="minorEastAsia" w:hint="eastAsia"/>
          <w:lang w:eastAsia="zh-CN"/>
        </w:rPr>
        <w:t>.</w:t>
      </w:r>
    </w:p>
    <w:p w:rsidR="00F61710" w:rsidRDefault="00C74661" w:rsidP="00A40951">
      <w:pPr>
        <w:pStyle w:val="a0"/>
        <w:numPr>
          <w:ilvl w:val="0"/>
          <w:numId w:val="30"/>
        </w:numPr>
        <w:spacing w:line="260" w:lineRule="exact"/>
        <w:ind w:left="357" w:hanging="357"/>
        <w:rPr>
          <w:rFonts w:eastAsiaTheme="minorEastAsia"/>
          <w:lang w:eastAsia="zh-CN"/>
        </w:rPr>
      </w:pPr>
      <w:r>
        <w:rPr>
          <w:rFonts w:eastAsiaTheme="minorEastAsia" w:hint="eastAsia"/>
          <w:lang w:eastAsia="zh-CN"/>
        </w:rPr>
        <w:lastRenderedPageBreak/>
        <w:t xml:space="preserve">PRS design should consider smaller </w:t>
      </w:r>
      <w:r>
        <w:rPr>
          <w:rFonts w:eastAsiaTheme="minorEastAsia"/>
          <w:lang w:eastAsia="zh-CN"/>
        </w:rPr>
        <w:t>influence</w:t>
      </w:r>
      <w:r>
        <w:rPr>
          <w:rFonts w:eastAsiaTheme="minorEastAsia" w:hint="eastAsia"/>
          <w:lang w:eastAsia="zh-CN"/>
        </w:rPr>
        <w:t xml:space="preserve"> on NR specification, lower overhead and power </w:t>
      </w:r>
      <w:r>
        <w:rPr>
          <w:rFonts w:eastAsiaTheme="minorEastAsia"/>
          <w:lang w:eastAsia="zh-CN"/>
        </w:rPr>
        <w:t>consumption</w:t>
      </w:r>
      <w:r>
        <w:rPr>
          <w:rFonts w:eastAsiaTheme="minorEastAsia" w:hint="eastAsia"/>
          <w:lang w:eastAsia="zh-CN"/>
        </w:rPr>
        <w:t>.</w:t>
      </w:r>
    </w:p>
    <w:p w:rsidR="00B13FB0" w:rsidRDefault="00860936" w:rsidP="001B33B8">
      <w:pPr>
        <w:pStyle w:val="3"/>
        <w:rPr>
          <w:rFonts w:eastAsiaTheme="minorEastAsia"/>
          <w:lang w:eastAsia="zh-CN"/>
        </w:rPr>
      </w:pPr>
      <w:r>
        <w:t>2.</w:t>
      </w:r>
      <w:r>
        <w:rPr>
          <w:rFonts w:eastAsiaTheme="minorEastAsia" w:hint="eastAsia"/>
          <w:lang w:eastAsia="zh-CN"/>
        </w:rPr>
        <w:t>2</w:t>
      </w:r>
      <w:r>
        <w:tab/>
      </w:r>
      <w:r>
        <w:rPr>
          <w:rFonts w:eastAsiaTheme="minorEastAsia" w:hint="eastAsia"/>
          <w:lang w:eastAsia="zh-CN"/>
        </w:rPr>
        <w:t>Consid</w:t>
      </w:r>
      <w:r w:rsidR="001B33B8">
        <w:rPr>
          <w:rFonts w:eastAsiaTheme="minorEastAsia" w:hint="eastAsia"/>
          <w:lang w:eastAsia="zh-CN"/>
        </w:rPr>
        <w:t>erations of general PRS design</w:t>
      </w:r>
    </w:p>
    <w:p w:rsidR="001B33B8" w:rsidRPr="001B33B8" w:rsidRDefault="00C74661" w:rsidP="00A40951">
      <w:pPr>
        <w:spacing w:after="120" w:line="260" w:lineRule="exact"/>
        <w:rPr>
          <w:rFonts w:eastAsiaTheme="minorEastAsia"/>
          <w:lang w:eastAsia="zh-CN"/>
        </w:rPr>
      </w:pPr>
      <w:r>
        <w:rPr>
          <w:rFonts w:eastAsiaTheme="minorEastAsia" w:hint="eastAsia"/>
          <w:lang w:eastAsia="zh-CN"/>
        </w:rPr>
        <w:t xml:space="preserve"> </w:t>
      </w:r>
      <w:r w:rsidR="00AF78F7">
        <w:rPr>
          <w:rFonts w:eastAsiaTheme="minorEastAsia" w:hint="eastAsia"/>
          <w:lang w:eastAsia="zh-CN"/>
        </w:rPr>
        <w:t xml:space="preserve"> </w:t>
      </w:r>
      <w:r>
        <w:rPr>
          <w:rFonts w:eastAsiaTheme="minorEastAsia" w:hint="eastAsia"/>
          <w:lang w:eastAsia="zh-CN"/>
        </w:rPr>
        <w:t>In this section, the following issues</w:t>
      </w:r>
      <w:r w:rsidR="001E44CD">
        <w:rPr>
          <w:rFonts w:eastAsiaTheme="minorEastAsia" w:hint="eastAsia"/>
          <w:lang w:eastAsia="zh-CN"/>
        </w:rPr>
        <w:t xml:space="preserve"> related to general PRS design</w:t>
      </w:r>
      <w:r>
        <w:rPr>
          <w:rFonts w:eastAsiaTheme="minorEastAsia" w:hint="eastAsia"/>
          <w:lang w:eastAsia="zh-CN"/>
        </w:rPr>
        <w:t xml:space="preserve"> should be considered.</w:t>
      </w:r>
      <w:r w:rsidR="00AF78F7">
        <w:rPr>
          <w:rFonts w:eastAsiaTheme="minorEastAsia" w:hint="eastAsia"/>
          <w:lang w:eastAsia="zh-CN"/>
        </w:rPr>
        <w:t xml:space="preserve"> </w:t>
      </w:r>
    </w:p>
    <w:p w:rsidR="00F61710" w:rsidRDefault="001B33B8" w:rsidP="00A40951">
      <w:pPr>
        <w:pStyle w:val="a0"/>
        <w:numPr>
          <w:ilvl w:val="0"/>
          <w:numId w:val="29"/>
        </w:numPr>
        <w:spacing w:line="260" w:lineRule="exact"/>
        <w:rPr>
          <w:rFonts w:eastAsiaTheme="minorEastAsia"/>
          <w:lang w:eastAsia="zh-CN"/>
        </w:rPr>
      </w:pPr>
      <w:r>
        <w:rPr>
          <w:rFonts w:eastAsiaTheme="minorEastAsia" w:hint="eastAsia"/>
          <w:lang w:eastAsia="zh-CN"/>
        </w:rPr>
        <w:t>PRS design should consider positioning requirement</w:t>
      </w:r>
      <w:r w:rsidR="005701A1">
        <w:rPr>
          <w:rFonts w:eastAsiaTheme="minorEastAsia" w:hint="eastAsia"/>
          <w:lang w:eastAsia="zh-CN"/>
        </w:rPr>
        <w:t>s</w:t>
      </w:r>
      <w:r>
        <w:rPr>
          <w:rFonts w:eastAsiaTheme="minorEastAsia" w:hint="eastAsia"/>
          <w:lang w:eastAsia="zh-CN"/>
        </w:rPr>
        <w:t xml:space="preserve"> such as accuracy and </w:t>
      </w:r>
      <w:r>
        <w:rPr>
          <w:rFonts w:eastAsiaTheme="minorEastAsia"/>
          <w:lang w:eastAsia="zh-CN"/>
        </w:rPr>
        <w:t>latency</w:t>
      </w:r>
      <w:r>
        <w:rPr>
          <w:rFonts w:eastAsiaTheme="minorEastAsia" w:hint="eastAsia"/>
          <w:lang w:eastAsia="zh-CN"/>
        </w:rPr>
        <w:t xml:space="preserve">. Therefore PRS design shall be flexible enough to </w:t>
      </w:r>
      <w:r>
        <w:rPr>
          <w:rFonts w:eastAsiaTheme="minorEastAsia"/>
          <w:lang w:eastAsia="zh-CN"/>
        </w:rPr>
        <w:t>satisfy different</w:t>
      </w:r>
      <w:r>
        <w:rPr>
          <w:rFonts w:eastAsiaTheme="minorEastAsia" w:hint="eastAsia"/>
          <w:lang w:eastAsia="zh-CN"/>
        </w:rPr>
        <w:t xml:space="preserve"> accuracy or latency requirement.</w:t>
      </w:r>
      <w:r w:rsidR="007C2098">
        <w:rPr>
          <w:rFonts w:eastAsiaTheme="minorEastAsia" w:hint="eastAsia"/>
          <w:lang w:eastAsia="zh-CN"/>
        </w:rPr>
        <w:t xml:space="preserve"> </w:t>
      </w:r>
      <w:r w:rsidR="007C2098" w:rsidRPr="007C2098">
        <w:rPr>
          <w:rFonts w:eastAsiaTheme="minorEastAsia"/>
          <w:lang w:eastAsia="zh-CN"/>
        </w:rPr>
        <w:t>In the scenario</w:t>
      </w:r>
      <w:r w:rsidR="007C2098">
        <w:rPr>
          <w:rFonts w:eastAsiaTheme="minorEastAsia" w:hint="eastAsia"/>
          <w:lang w:eastAsia="zh-CN"/>
        </w:rPr>
        <w:t>s</w:t>
      </w:r>
      <w:r w:rsidR="007C2098">
        <w:rPr>
          <w:rFonts w:eastAsiaTheme="minorEastAsia"/>
          <w:lang w:eastAsia="zh-CN"/>
        </w:rPr>
        <w:t xml:space="preserve"> where </w:t>
      </w:r>
      <w:r w:rsidR="007C2098" w:rsidRPr="007C2098">
        <w:rPr>
          <w:rFonts w:eastAsiaTheme="minorEastAsia"/>
          <w:lang w:eastAsia="zh-CN"/>
        </w:rPr>
        <w:t xml:space="preserve">performance requirements are not </w:t>
      </w:r>
      <w:r w:rsidR="003356BD" w:rsidRPr="003356BD">
        <w:t>stringent</w:t>
      </w:r>
      <w:r w:rsidR="007C2098" w:rsidRPr="007C2098">
        <w:rPr>
          <w:rFonts w:eastAsiaTheme="minorEastAsia"/>
          <w:lang w:eastAsia="zh-CN"/>
        </w:rPr>
        <w:t xml:space="preserve">, the </w:t>
      </w:r>
      <w:r w:rsidR="007C2098">
        <w:rPr>
          <w:rFonts w:eastAsiaTheme="minorEastAsia"/>
          <w:lang w:eastAsia="zh-CN"/>
        </w:rPr>
        <w:t xml:space="preserve">PRS design with less overhead </w:t>
      </w:r>
      <w:r w:rsidR="007C2098">
        <w:rPr>
          <w:rFonts w:eastAsiaTheme="minorEastAsia" w:hint="eastAsia"/>
          <w:lang w:eastAsia="zh-CN"/>
        </w:rPr>
        <w:t>could be</w:t>
      </w:r>
      <w:r w:rsidR="007C2098" w:rsidRPr="007C2098">
        <w:rPr>
          <w:rFonts w:eastAsiaTheme="minorEastAsia"/>
          <w:lang w:eastAsia="zh-CN"/>
        </w:rPr>
        <w:t xml:space="preserve"> adopted.</w:t>
      </w:r>
      <w:r w:rsidR="007C2098">
        <w:rPr>
          <w:rFonts w:eastAsiaTheme="minorEastAsia" w:hint="eastAsia"/>
          <w:lang w:eastAsia="zh-CN"/>
        </w:rPr>
        <w:t xml:space="preserve"> </w:t>
      </w:r>
    </w:p>
    <w:p w:rsidR="00F61710" w:rsidRDefault="00062616" w:rsidP="00A40951">
      <w:pPr>
        <w:pStyle w:val="a0"/>
        <w:numPr>
          <w:ilvl w:val="0"/>
          <w:numId w:val="29"/>
        </w:numPr>
        <w:spacing w:line="260" w:lineRule="exact"/>
        <w:rPr>
          <w:rFonts w:eastAsiaTheme="minorEastAsia"/>
          <w:lang w:eastAsia="zh-CN"/>
        </w:rPr>
      </w:pPr>
      <w:r>
        <w:rPr>
          <w:rFonts w:eastAsiaTheme="minorEastAsia" w:hint="eastAsia"/>
          <w:lang w:eastAsia="zh-CN"/>
        </w:rPr>
        <w:t>PRS design should consider</w:t>
      </w:r>
      <w:r w:rsidR="001B33B8">
        <w:rPr>
          <w:rFonts w:eastAsiaTheme="minorEastAsia" w:hint="eastAsia"/>
          <w:lang w:eastAsia="zh-CN"/>
        </w:rPr>
        <w:t xml:space="preserve"> </w:t>
      </w:r>
      <w:r>
        <w:rPr>
          <w:rFonts w:eastAsiaTheme="minorEastAsia" w:hint="eastAsia"/>
          <w:lang w:eastAsia="zh-CN"/>
        </w:rPr>
        <w:t xml:space="preserve">the frequency offset caused by </w:t>
      </w:r>
      <w:r w:rsidR="001B33B8">
        <w:rPr>
          <w:rFonts w:eastAsiaTheme="minorEastAsia" w:hint="eastAsia"/>
          <w:lang w:eastAsia="zh-CN"/>
        </w:rPr>
        <w:t xml:space="preserve">local </w:t>
      </w:r>
      <w:r>
        <w:rPr>
          <w:rFonts w:eastAsiaTheme="minorEastAsia" w:hint="eastAsia"/>
          <w:lang w:eastAsia="zh-CN"/>
        </w:rPr>
        <w:t>c</w:t>
      </w:r>
      <w:r w:rsidRPr="00062616">
        <w:rPr>
          <w:rFonts w:eastAsiaTheme="minorEastAsia"/>
          <w:lang w:eastAsia="zh-CN"/>
        </w:rPr>
        <w:t>rystal oscillator</w:t>
      </w:r>
      <w:r w:rsidR="001B33B8">
        <w:rPr>
          <w:rFonts w:eastAsiaTheme="minorEastAsia" w:hint="eastAsia"/>
          <w:lang w:eastAsia="zh-CN"/>
        </w:rPr>
        <w:t xml:space="preserve">, phase noise, high speed UE </w:t>
      </w:r>
      <w:r w:rsidR="003A6D2F">
        <w:rPr>
          <w:rFonts w:eastAsiaTheme="minorEastAsia"/>
          <w:lang w:eastAsia="zh-CN"/>
        </w:rPr>
        <w:t xml:space="preserve">or </w:t>
      </w:r>
      <w:r>
        <w:rPr>
          <w:rFonts w:eastAsiaTheme="minorEastAsia" w:hint="eastAsia"/>
          <w:lang w:eastAsia="zh-CN"/>
        </w:rPr>
        <w:t>other unknown reason</w:t>
      </w:r>
      <w:r w:rsidR="001B33B8">
        <w:rPr>
          <w:rFonts w:eastAsiaTheme="minorEastAsia" w:hint="eastAsia"/>
          <w:lang w:eastAsia="zh-CN"/>
        </w:rPr>
        <w:t>s</w:t>
      </w:r>
      <w:r>
        <w:rPr>
          <w:rFonts w:eastAsiaTheme="minorEastAsia" w:hint="eastAsia"/>
          <w:lang w:eastAsia="zh-CN"/>
        </w:rPr>
        <w:t>.</w:t>
      </w:r>
      <w:r w:rsidR="00715C65">
        <w:rPr>
          <w:rFonts w:eastAsiaTheme="minorEastAsia" w:hint="eastAsia"/>
          <w:lang w:eastAsia="zh-CN"/>
        </w:rPr>
        <w:t xml:space="preserve"> Therefore </w:t>
      </w:r>
      <w:r w:rsidR="007C2098">
        <w:rPr>
          <w:rFonts w:eastAsiaTheme="minorEastAsia" w:hint="eastAsia"/>
          <w:lang w:eastAsia="zh-CN"/>
        </w:rPr>
        <w:t xml:space="preserve">PRS design should be more </w:t>
      </w:r>
      <w:r w:rsidR="007C2098">
        <w:rPr>
          <w:rFonts w:eastAsiaTheme="minorEastAsia"/>
          <w:lang w:eastAsia="zh-CN"/>
        </w:rPr>
        <w:t>robust</w:t>
      </w:r>
      <w:r w:rsidR="007C2098">
        <w:rPr>
          <w:rFonts w:eastAsiaTheme="minorEastAsia" w:hint="eastAsia"/>
          <w:lang w:eastAsia="zh-CN"/>
        </w:rPr>
        <w:t xml:space="preserve"> to frequency offset, phase noise and </w:t>
      </w:r>
      <w:r w:rsidR="007C2098">
        <w:rPr>
          <w:rFonts w:eastAsiaTheme="minorEastAsia"/>
          <w:lang w:eastAsia="zh-CN"/>
        </w:rPr>
        <w:t>Doppler</w:t>
      </w:r>
      <w:r w:rsidR="007C2098">
        <w:rPr>
          <w:rFonts w:eastAsiaTheme="minorEastAsia" w:hint="eastAsia"/>
          <w:lang w:eastAsia="zh-CN"/>
        </w:rPr>
        <w:t xml:space="preserve"> shift. </w:t>
      </w:r>
    </w:p>
    <w:p w:rsidR="00E67277" w:rsidRPr="00F51570" w:rsidRDefault="00053B75" w:rsidP="00A40951">
      <w:pPr>
        <w:pStyle w:val="a0"/>
        <w:numPr>
          <w:ilvl w:val="0"/>
          <w:numId w:val="29"/>
        </w:numPr>
        <w:spacing w:line="260" w:lineRule="exact"/>
        <w:rPr>
          <w:rFonts w:eastAsiaTheme="minorEastAsia"/>
          <w:lang w:eastAsia="zh-CN"/>
        </w:rPr>
      </w:pPr>
      <w:r>
        <w:rPr>
          <w:rFonts w:eastAsiaTheme="minorEastAsia" w:hint="eastAsia"/>
          <w:lang w:eastAsia="zh-CN"/>
        </w:rPr>
        <w:t>PRS design should consider increasing hearabl</w:t>
      </w:r>
      <w:r w:rsidR="00821F6B">
        <w:rPr>
          <w:rFonts w:eastAsiaTheme="minorEastAsia" w:hint="eastAsia"/>
          <w:lang w:eastAsia="zh-CN"/>
        </w:rPr>
        <w:t xml:space="preserve">ity from other positioning node and reducing the </w:t>
      </w:r>
      <w:r w:rsidR="00821F6B" w:rsidRPr="00053B75">
        <w:rPr>
          <w:rFonts w:eastAsiaTheme="minorEastAsia"/>
          <w:lang w:eastAsia="zh-CN"/>
        </w:rPr>
        <w:t>interference</w:t>
      </w:r>
      <w:r w:rsidR="00821F6B">
        <w:rPr>
          <w:rFonts w:eastAsiaTheme="minorEastAsia" w:hint="eastAsia"/>
          <w:lang w:eastAsia="zh-CN"/>
        </w:rPr>
        <w:t xml:space="preserve"> from other cell or TRP.</w:t>
      </w:r>
      <w:r w:rsidR="00821F6B" w:rsidRPr="00821F6B">
        <w:rPr>
          <w:rFonts w:eastAsiaTheme="minorEastAsia" w:hint="eastAsia"/>
          <w:lang w:eastAsia="zh-CN"/>
        </w:rPr>
        <w:t xml:space="preserve"> </w:t>
      </w:r>
      <w:r w:rsidR="008A4FAC" w:rsidRPr="00BE782A">
        <w:rPr>
          <w:rFonts w:hint="eastAsia"/>
          <w:lang w:eastAsia="zh-CN"/>
        </w:rPr>
        <w:t>In order to facilitate to allocate PRS</w:t>
      </w:r>
      <w:r w:rsidR="008A4FAC">
        <w:rPr>
          <w:rFonts w:eastAsiaTheme="minorEastAsia" w:hint="eastAsia"/>
          <w:lang w:eastAsia="zh-CN"/>
        </w:rPr>
        <w:t xml:space="preserve"> and reducing interference, </w:t>
      </w:r>
      <w:r w:rsidR="00821F6B">
        <w:rPr>
          <w:rFonts w:eastAsiaTheme="minorEastAsia" w:hint="eastAsia"/>
          <w:lang w:eastAsia="zh-CN"/>
        </w:rPr>
        <w:t xml:space="preserve">more PRS </w:t>
      </w:r>
      <w:r w:rsidR="00821F6B">
        <w:rPr>
          <w:rFonts w:eastAsiaTheme="minorEastAsia"/>
          <w:lang w:eastAsia="zh-CN"/>
        </w:rPr>
        <w:t>sequence</w:t>
      </w:r>
      <w:r w:rsidR="00821F6B">
        <w:rPr>
          <w:rFonts w:eastAsiaTheme="minorEastAsia" w:hint="eastAsia"/>
          <w:lang w:eastAsia="zh-CN"/>
        </w:rPr>
        <w:t>s</w:t>
      </w:r>
      <w:r w:rsidR="008A4FAC">
        <w:rPr>
          <w:rFonts w:eastAsiaTheme="minorEastAsia" w:hint="eastAsia"/>
          <w:lang w:eastAsia="zh-CN"/>
        </w:rPr>
        <w:t xml:space="preserve"> and patterns are required</w:t>
      </w:r>
      <w:r w:rsidR="00821F6B">
        <w:rPr>
          <w:rFonts w:eastAsiaTheme="minorEastAsia" w:hint="eastAsia"/>
          <w:lang w:eastAsia="zh-CN"/>
        </w:rPr>
        <w:t>.</w:t>
      </w:r>
    </w:p>
    <w:p w:rsidR="004634A4" w:rsidRDefault="00CD138E" w:rsidP="00A40951">
      <w:pPr>
        <w:pStyle w:val="a0"/>
        <w:spacing w:line="260" w:lineRule="exact"/>
        <w:rPr>
          <w:rFonts w:eastAsiaTheme="minorEastAsia"/>
          <w:lang w:eastAsia="zh-CN"/>
        </w:rPr>
      </w:pPr>
      <w:r>
        <w:rPr>
          <w:rFonts w:eastAsiaTheme="minorEastAsia" w:hint="eastAsia"/>
          <w:lang w:eastAsia="zh-CN"/>
        </w:rPr>
        <w:t>These consideration</w:t>
      </w:r>
      <w:r w:rsidR="00A46823">
        <w:rPr>
          <w:rFonts w:eastAsiaTheme="minorEastAsia" w:hint="eastAsia"/>
          <w:lang w:eastAsia="zh-CN"/>
        </w:rPr>
        <w:t xml:space="preserve">s </w:t>
      </w:r>
      <w:r>
        <w:rPr>
          <w:rFonts w:eastAsiaTheme="minorEastAsia" w:hint="eastAsia"/>
          <w:lang w:eastAsia="zh-CN"/>
        </w:rPr>
        <w:t xml:space="preserve">could affect </w:t>
      </w:r>
      <w:r w:rsidR="004634A4">
        <w:rPr>
          <w:rFonts w:eastAsiaTheme="minorEastAsia" w:hint="eastAsia"/>
          <w:lang w:eastAsia="zh-CN"/>
        </w:rPr>
        <w:t>the</w:t>
      </w:r>
      <w:r>
        <w:rPr>
          <w:rFonts w:eastAsiaTheme="minorEastAsia" w:hint="eastAsia"/>
          <w:lang w:eastAsia="zh-CN"/>
        </w:rPr>
        <w:t xml:space="preserve"> PRS design</w:t>
      </w:r>
      <w:r w:rsidR="004634A4">
        <w:rPr>
          <w:rFonts w:eastAsiaTheme="minorEastAsia" w:hint="eastAsia"/>
          <w:lang w:eastAsia="zh-CN"/>
        </w:rPr>
        <w:t xml:space="preserve"> such as sequence generation, pattern design, beam related design, powerboosting, bandwidth, subcarrier spacing, port configuration and multiplexing scheme, etc.</w:t>
      </w:r>
    </w:p>
    <w:p w:rsidR="00AA788A" w:rsidRPr="000A6734" w:rsidRDefault="00AA788A" w:rsidP="00AA788A">
      <w:pPr>
        <w:pStyle w:val="a0"/>
        <w:rPr>
          <w:rFonts w:eastAsia="宋体"/>
          <w:b/>
          <w:i/>
          <w:szCs w:val="20"/>
          <w:lang w:eastAsia="zh-CN"/>
        </w:rPr>
      </w:pPr>
      <w:r w:rsidRPr="000A6734">
        <w:rPr>
          <w:rFonts w:eastAsia="宋体"/>
          <w:b/>
          <w:i/>
          <w:szCs w:val="20"/>
          <w:lang w:eastAsia="zh-CN"/>
        </w:rPr>
        <w:t>P</w:t>
      </w:r>
      <w:r w:rsidRPr="000A6734">
        <w:rPr>
          <w:rFonts w:eastAsia="宋体" w:hint="eastAsia"/>
          <w:b/>
          <w:i/>
          <w:szCs w:val="20"/>
          <w:lang w:eastAsia="zh-CN"/>
        </w:rPr>
        <w:t xml:space="preserve">roposal 1: </w:t>
      </w:r>
    </w:p>
    <w:p w:rsidR="00AA788A" w:rsidRPr="000A6734" w:rsidRDefault="00AA788A" w:rsidP="00AA788A">
      <w:pPr>
        <w:pStyle w:val="a0"/>
        <w:numPr>
          <w:ilvl w:val="0"/>
          <w:numId w:val="7"/>
        </w:numPr>
        <w:rPr>
          <w:rFonts w:eastAsia="宋体"/>
          <w:b/>
          <w:i/>
          <w:szCs w:val="20"/>
          <w:lang w:eastAsia="zh-CN"/>
        </w:rPr>
      </w:pPr>
      <w:r w:rsidRPr="000A6734">
        <w:rPr>
          <w:b/>
          <w:i/>
          <w:szCs w:val="20"/>
        </w:rPr>
        <w:t>OTDOA is considered as baseline positioning method for the purpose of evaluation</w:t>
      </w:r>
      <w:r w:rsidRPr="000A6734">
        <w:rPr>
          <w:rFonts w:eastAsia="宋体" w:hint="eastAsia"/>
          <w:b/>
          <w:i/>
          <w:szCs w:val="20"/>
          <w:lang w:val="fr-FR" w:eastAsia="zh-CN"/>
        </w:rPr>
        <w:t>.</w:t>
      </w:r>
    </w:p>
    <w:p w:rsidR="00AA788A" w:rsidRPr="000A6734" w:rsidRDefault="00AA788A" w:rsidP="00AA788A">
      <w:pPr>
        <w:pStyle w:val="a0"/>
        <w:numPr>
          <w:ilvl w:val="1"/>
          <w:numId w:val="7"/>
        </w:numPr>
        <w:rPr>
          <w:rFonts w:eastAsia="宋体"/>
          <w:b/>
          <w:i/>
          <w:szCs w:val="20"/>
          <w:lang w:eastAsia="zh-CN"/>
        </w:rPr>
      </w:pPr>
      <w:r w:rsidRPr="000A6734">
        <w:rPr>
          <w:rFonts w:eastAsiaTheme="minorEastAsia" w:hint="eastAsia"/>
          <w:b/>
          <w:i/>
          <w:szCs w:val="20"/>
          <w:lang w:eastAsia="zh-CN"/>
        </w:rPr>
        <w:t>Beam-related OTDOA technique should be studied.</w:t>
      </w:r>
    </w:p>
    <w:p w:rsidR="00AA788A" w:rsidRPr="000A6734" w:rsidRDefault="00AA788A" w:rsidP="00AA788A">
      <w:pPr>
        <w:pStyle w:val="a0"/>
        <w:rPr>
          <w:rFonts w:eastAsia="宋体"/>
          <w:b/>
          <w:i/>
          <w:szCs w:val="20"/>
          <w:lang w:eastAsia="zh-CN"/>
        </w:rPr>
      </w:pPr>
      <w:r w:rsidRPr="000A6734">
        <w:rPr>
          <w:rFonts w:eastAsia="宋体"/>
          <w:b/>
          <w:i/>
          <w:szCs w:val="20"/>
          <w:lang w:eastAsia="zh-CN"/>
        </w:rPr>
        <w:t>P</w:t>
      </w:r>
      <w:r w:rsidRPr="000A6734">
        <w:rPr>
          <w:rFonts w:eastAsia="宋体" w:hint="eastAsia"/>
          <w:b/>
          <w:i/>
          <w:szCs w:val="20"/>
          <w:lang w:eastAsia="zh-CN"/>
        </w:rPr>
        <w:t>roposal 2:</w:t>
      </w:r>
    </w:p>
    <w:p w:rsidR="00AA788A" w:rsidRPr="000A6734" w:rsidRDefault="00AA788A" w:rsidP="00AA788A">
      <w:pPr>
        <w:pStyle w:val="a0"/>
        <w:numPr>
          <w:ilvl w:val="0"/>
          <w:numId w:val="7"/>
        </w:numPr>
        <w:rPr>
          <w:rFonts w:eastAsia="宋体"/>
          <w:b/>
          <w:i/>
          <w:szCs w:val="20"/>
          <w:lang w:eastAsia="zh-CN"/>
        </w:rPr>
      </w:pPr>
      <w:r w:rsidRPr="000A6734">
        <w:rPr>
          <w:rFonts w:eastAsiaTheme="minorEastAsia" w:hint="eastAsia"/>
          <w:b/>
          <w:i/>
          <w:szCs w:val="20"/>
          <w:lang w:eastAsia="zh-CN"/>
        </w:rPr>
        <w:t xml:space="preserve">NR PRS should be flexible enough to </w:t>
      </w:r>
      <w:r w:rsidRPr="000A6734">
        <w:rPr>
          <w:rFonts w:eastAsiaTheme="minorEastAsia"/>
          <w:b/>
          <w:i/>
          <w:szCs w:val="20"/>
          <w:lang w:eastAsia="zh-CN"/>
        </w:rPr>
        <w:t>fit into</w:t>
      </w:r>
      <w:r w:rsidRPr="000A6734">
        <w:rPr>
          <w:rFonts w:eastAsiaTheme="minorEastAsia" w:hint="eastAsia"/>
          <w:b/>
          <w:i/>
          <w:szCs w:val="20"/>
          <w:lang w:eastAsia="zh-CN"/>
        </w:rPr>
        <w:t xml:space="preserve"> NR framework</w:t>
      </w:r>
      <w:r w:rsidRPr="000A6734">
        <w:rPr>
          <w:rFonts w:eastAsia="宋体" w:hint="eastAsia"/>
          <w:b/>
          <w:i/>
          <w:szCs w:val="20"/>
          <w:lang w:val="fr-FR" w:eastAsia="zh-CN"/>
        </w:rPr>
        <w:t>.</w:t>
      </w:r>
    </w:p>
    <w:p w:rsidR="00AA788A" w:rsidRPr="000A6734" w:rsidRDefault="00AA788A" w:rsidP="00AA788A">
      <w:pPr>
        <w:pStyle w:val="a0"/>
        <w:rPr>
          <w:rFonts w:eastAsia="宋体"/>
          <w:b/>
          <w:i/>
          <w:szCs w:val="20"/>
          <w:lang w:eastAsia="zh-CN"/>
        </w:rPr>
      </w:pPr>
      <w:r w:rsidRPr="000A6734">
        <w:rPr>
          <w:rFonts w:eastAsia="宋体"/>
          <w:b/>
          <w:i/>
          <w:szCs w:val="20"/>
          <w:lang w:eastAsia="zh-CN"/>
        </w:rPr>
        <w:t>P</w:t>
      </w:r>
      <w:r w:rsidRPr="000A6734">
        <w:rPr>
          <w:rFonts w:eastAsia="宋体" w:hint="eastAsia"/>
          <w:b/>
          <w:i/>
          <w:szCs w:val="20"/>
          <w:lang w:eastAsia="zh-CN"/>
        </w:rPr>
        <w:t>roposal 3:</w:t>
      </w:r>
    </w:p>
    <w:p w:rsidR="00AA788A" w:rsidRPr="000A6734" w:rsidRDefault="00AA788A" w:rsidP="00AA788A">
      <w:pPr>
        <w:pStyle w:val="a0"/>
        <w:numPr>
          <w:ilvl w:val="0"/>
          <w:numId w:val="7"/>
        </w:numPr>
        <w:rPr>
          <w:rFonts w:eastAsia="宋体"/>
          <w:b/>
          <w:i/>
          <w:szCs w:val="20"/>
          <w:lang w:eastAsia="zh-CN"/>
        </w:rPr>
      </w:pPr>
      <w:r w:rsidRPr="000A6734">
        <w:rPr>
          <w:rFonts w:eastAsiaTheme="minorEastAsia" w:hint="eastAsia"/>
          <w:b/>
          <w:i/>
          <w:szCs w:val="20"/>
          <w:lang w:eastAsia="zh-CN"/>
        </w:rPr>
        <w:t xml:space="preserve">NR PRS design should consider </w:t>
      </w:r>
      <w:r w:rsidRPr="000A6734">
        <w:rPr>
          <w:rFonts w:eastAsiaTheme="minorEastAsia"/>
          <w:b/>
          <w:i/>
          <w:szCs w:val="20"/>
          <w:lang w:eastAsia="zh-CN"/>
        </w:rPr>
        <w:t>at least</w:t>
      </w:r>
      <w:r w:rsidRPr="000A6734">
        <w:rPr>
          <w:rFonts w:eastAsiaTheme="minorEastAsia" w:hint="eastAsia"/>
          <w:b/>
          <w:i/>
          <w:szCs w:val="20"/>
          <w:lang w:eastAsia="zh-CN"/>
        </w:rPr>
        <w:t xml:space="preserve"> the points proposed below</w:t>
      </w:r>
    </w:p>
    <w:p w:rsidR="00AA788A" w:rsidRPr="000A6734" w:rsidRDefault="00AA788A" w:rsidP="00AA788A">
      <w:pPr>
        <w:pStyle w:val="a0"/>
        <w:numPr>
          <w:ilvl w:val="1"/>
          <w:numId w:val="7"/>
        </w:numPr>
        <w:spacing w:after="0"/>
        <w:ind w:left="1259"/>
        <w:rPr>
          <w:rFonts w:eastAsia="宋体"/>
          <w:b/>
          <w:i/>
          <w:szCs w:val="20"/>
          <w:lang w:eastAsia="zh-CN"/>
        </w:rPr>
      </w:pPr>
      <w:r w:rsidRPr="000A6734">
        <w:rPr>
          <w:rFonts w:eastAsiaTheme="minorEastAsia" w:hint="eastAsia"/>
          <w:b/>
          <w:i/>
          <w:szCs w:val="20"/>
          <w:lang w:eastAsia="zh-CN"/>
        </w:rPr>
        <w:t xml:space="preserve"> NR beam </w:t>
      </w:r>
      <w:r w:rsidRPr="000A6734">
        <w:rPr>
          <w:rFonts w:eastAsiaTheme="minorEastAsia"/>
          <w:b/>
          <w:i/>
          <w:szCs w:val="20"/>
          <w:lang w:eastAsia="zh-CN"/>
        </w:rPr>
        <w:t>mechanism</w:t>
      </w:r>
      <w:r w:rsidRPr="000A6734">
        <w:rPr>
          <w:rFonts w:eastAsiaTheme="minorEastAsia" w:hint="eastAsia"/>
          <w:b/>
          <w:i/>
          <w:szCs w:val="20"/>
          <w:lang w:eastAsia="zh-CN"/>
        </w:rPr>
        <w:t>.</w:t>
      </w:r>
    </w:p>
    <w:p w:rsidR="00AA788A" w:rsidRPr="000A6734" w:rsidRDefault="00AA788A" w:rsidP="00AA788A">
      <w:pPr>
        <w:pStyle w:val="a0"/>
        <w:numPr>
          <w:ilvl w:val="1"/>
          <w:numId w:val="7"/>
        </w:numPr>
        <w:spacing w:after="0"/>
        <w:ind w:left="1259"/>
        <w:rPr>
          <w:rFonts w:eastAsia="宋体"/>
          <w:b/>
          <w:i/>
          <w:szCs w:val="20"/>
          <w:lang w:eastAsia="zh-CN"/>
        </w:rPr>
      </w:pPr>
      <w:r w:rsidRPr="000A6734">
        <w:rPr>
          <w:rFonts w:eastAsiaTheme="minorEastAsia" w:hint="eastAsia"/>
          <w:b/>
          <w:i/>
          <w:szCs w:val="20"/>
          <w:lang w:eastAsia="zh-CN"/>
        </w:rPr>
        <w:t xml:space="preserve">Multi-TRP or multi-cell </w:t>
      </w:r>
      <w:r w:rsidRPr="000A6734">
        <w:rPr>
          <w:rFonts w:eastAsiaTheme="minorEastAsia"/>
          <w:b/>
          <w:i/>
          <w:szCs w:val="20"/>
          <w:lang w:eastAsia="zh-CN"/>
        </w:rPr>
        <w:t>transmissio</w:t>
      </w:r>
      <w:r w:rsidRPr="000A6734">
        <w:rPr>
          <w:rFonts w:eastAsiaTheme="minorEastAsia" w:hint="eastAsia"/>
          <w:b/>
          <w:i/>
          <w:szCs w:val="20"/>
          <w:lang w:eastAsia="zh-CN"/>
        </w:rPr>
        <w:t>n.</w:t>
      </w:r>
    </w:p>
    <w:p w:rsidR="00AA788A" w:rsidRPr="000A6734" w:rsidRDefault="00AA788A" w:rsidP="00AA788A">
      <w:pPr>
        <w:pStyle w:val="a0"/>
        <w:numPr>
          <w:ilvl w:val="1"/>
          <w:numId w:val="7"/>
        </w:numPr>
        <w:spacing w:after="0"/>
        <w:ind w:left="1259"/>
        <w:rPr>
          <w:rFonts w:eastAsia="宋体"/>
          <w:b/>
          <w:i/>
          <w:szCs w:val="20"/>
          <w:lang w:eastAsia="zh-CN"/>
        </w:rPr>
      </w:pPr>
      <w:r w:rsidRPr="000A6734">
        <w:rPr>
          <w:rFonts w:eastAsiaTheme="minorEastAsia" w:hint="eastAsia"/>
          <w:b/>
          <w:bCs/>
          <w:i/>
          <w:szCs w:val="20"/>
          <w:lang w:eastAsia="zh-CN"/>
        </w:rPr>
        <w:t>T</w:t>
      </w:r>
      <w:r w:rsidRPr="000A6734">
        <w:rPr>
          <w:b/>
          <w:bCs/>
          <w:i/>
          <w:szCs w:val="20"/>
        </w:rPr>
        <w:t>he operation</w:t>
      </w:r>
      <w:r w:rsidRPr="000A6734">
        <w:rPr>
          <w:rFonts w:eastAsiaTheme="minorEastAsia" w:hint="eastAsia"/>
          <w:b/>
          <w:bCs/>
          <w:i/>
          <w:szCs w:val="20"/>
          <w:lang w:eastAsia="zh-CN"/>
        </w:rPr>
        <w:t xml:space="preserve"> in</w:t>
      </w:r>
      <w:r w:rsidRPr="000A6734">
        <w:rPr>
          <w:b/>
          <w:bCs/>
          <w:i/>
          <w:szCs w:val="20"/>
        </w:rPr>
        <w:t xml:space="preserve"> low and high frequency ba</w:t>
      </w:r>
      <w:r w:rsidRPr="000A6734">
        <w:rPr>
          <w:rFonts w:eastAsiaTheme="minorEastAsia" w:hint="eastAsia"/>
          <w:b/>
          <w:bCs/>
          <w:i/>
          <w:szCs w:val="20"/>
          <w:lang w:eastAsia="zh-CN"/>
        </w:rPr>
        <w:t>nd of NR radio-technology.</w:t>
      </w:r>
    </w:p>
    <w:p w:rsidR="00AA788A" w:rsidRPr="000A6734" w:rsidRDefault="00AA788A" w:rsidP="00AA788A">
      <w:pPr>
        <w:pStyle w:val="a0"/>
        <w:numPr>
          <w:ilvl w:val="1"/>
          <w:numId w:val="7"/>
        </w:numPr>
        <w:spacing w:after="0"/>
        <w:ind w:left="1259"/>
        <w:rPr>
          <w:rFonts w:eastAsia="宋体"/>
          <w:b/>
          <w:i/>
          <w:szCs w:val="20"/>
          <w:lang w:eastAsia="zh-CN"/>
        </w:rPr>
      </w:pPr>
      <w:r w:rsidRPr="000A6734">
        <w:rPr>
          <w:rFonts w:eastAsiaTheme="minorEastAsia" w:hint="eastAsia"/>
          <w:b/>
          <w:i/>
          <w:szCs w:val="20"/>
          <w:lang w:eastAsia="zh-CN"/>
        </w:rPr>
        <w:t xml:space="preserve">The relationship with other signal/reference signals of NR </w:t>
      </w:r>
      <w:r w:rsidRPr="000A6734">
        <w:rPr>
          <w:rFonts w:eastAsiaTheme="minorEastAsia" w:hint="eastAsia"/>
          <w:b/>
          <w:bCs/>
          <w:i/>
          <w:szCs w:val="20"/>
          <w:lang w:eastAsia="zh-CN"/>
        </w:rPr>
        <w:t>radio-technology.</w:t>
      </w:r>
    </w:p>
    <w:p w:rsidR="00AA788A" w:rsidRPr="000A6734" w:rsidRDefault="00AA788A" w:rsidP="00AA788A">
      <w:pPr>
        <w:pStyle w:val="a0"/>
        <w:numPr>
          <w:ilvl w:val="1"/>
          <w:numId w:val="7"/>
        </w:numPr>
        <w:spacing w:after="0"/>
        <w:ind w:left="1259"/>
        <w:rPr>
          <w:rFonts w:eastAsia="宋体"/>
          <w:b/>
          <w:i/>
          <w:szCs w:val="20"/>
          <w:lang w:eastAsia="zh-CN"/>
        </w:rPr>
      </w:pPr>
      <w:r w:rsidRPr="000A6734">
        <w:rPr>
          <w:rFonts w:eastAsiaTheme="minorEastAsia" w:hint="eastAsia"/>
          <w:b/>
          <w:i/>
          <w:szCs w:val="20"/>
          <w:lang w:eastAsia="zh-CN"/>
        </w:rPr>
        <w:t>Other time/frequency/spatial configurations of NR system.</w:t>
      </w:r>
    </w:p>
    <w:p w:rsidR="00AA788A" w:rsidRPr="000A6734" w:rsidRDefault="00AA788A" w:rsidP="00AA788A">
      <w:pPr>
        <w:pStyle w:val="a0"/>
        <w:numPr>
          <w:ilvl w:val="1"/>
          <w:numId w:val="7"/>
        </w:numPr>
        <w:spacing w:after="0"/>
        <w:ind w:left="1259"/>
        <w:rPr>
          <w:rFonts w:eastAsia="宋体"/>
          <w:b/>
          <w:i/>
          <w:szCs w:val="20"/>
          <w:lang w:eastAsia="zh-CN"/>
        </w:rPr>
      </w:pPr>
      <w:r w:rsidRPr="000A6734">
        <w:rPr>
          <w:rFonts w:eastAsiaTheme="minorEastAsia" w:hint="eastAsia"/>
          <w:b/>
          <w:i/>
          <w:szCs w:val="20"/>
          <w:lang w:eastAsia="zh-CN"/>
        </w:rPr>
        <w:t xml:space="preserve">Smaller </w:t>
      </w:r>
      <w:r w:rsidRPr="000A6734">
        <w:rPr>
          <w:rFonts w:eastAsiaTheme="minorEastAsia"/>
          <w:b/>
          <w:i/>
          <w:szCs w:val="20"/>
          <w:lang w:eastAsia="zh-CN"/>
        </w:rPr>
        <w:t>influence</w:t>
      </w:r>
      <w:r w:rsidRPr="000A6734">
        <w:rPr>
          <w:rFonts w:eastAsiaTheme="minorEastAsia" w:hint="eastAsia"/>
          <w:b/>
          <w:i/>
          <w:szCs w:val="20"/>
          <w:lang w:eastAsia="zh-CN"/>
        </w:rPr>
        <w:t xml:space="preserve"> on NR specification, lower overhead and power </w:t>
      </w:r>
      <w:r w:rsidRPr="000A6734">
        <w:rPr>
          <w:rFonts w:eastAsiaTheme="minorEastAsia"/>
          <w:b/>
          <w:i/>
          <w:szCs w:val="20"/>
          <w:lang w:eastAsia="zh-CN"/>
        </w:rPr>
        <w:t>consumption</w:t>
      </w:r>
      <w:r w:rsidRPr="000A6734">
        <w:rPr>
          <w:rFonts w:eastAsiaTheme="minorEastAsia" w:hint="eastAsia"/>
          <w:b/>
          <w:i/>
          <w:szCs w:val="20"/>
          <w:lang w:eastAsia="zh-CN"/>
        </w:rPr>
        <w:t>.</w:t>
      </w:r>
    </w:p>
    <w:p w:rsidR="00AA788A" w:rsidRPr="000A6734" w:rsidRDefault="00AA788A" w:rsidP="00AA788A">
      <w:pPr>
        <w:pStyle w:val="a0"/>
        <w:numPr>
          <w:ilvl w:val="1"/>
          <w:numId w:val="7"/>
        </w:numPr>
        <w:spacing w:after="0"/>
        <w:ind w:left="1259"/>
        <w:rPr>
          <w:rFonts w:eastAsia="宋体"/>
          <w:b/>
          <w:i/>
          <w:szCs w:val="20"/>
          <w:lang w:eastAsia="zh-CN"/>
        </w:rPr>
      </w:pPr>
      <w:r w:rsidRPr="000A6734">
        <w:rPr>
          <w:rFonts w:eastAsiaTheme="minorEastAsia" w:hint="eastAsia"/>
          <w:b/>
          <w:i/>
          <w:szCs w:val="20"/>
          <w:lang w:eastAsia="zh-CN"/>
        </w:rPr>
        <w:t>Positioning requirement</w:t>
      </w:r>
      <w:r w:rsidR="00967B05">
        <w:rPr>
          <w:rFonts w:eastAsiaTheme="minorEastAsia" w:hint="eastAsia"/>
          <w:b/>
          <w:i/>
          <w:szCs w:val="20"/>
          <w:lang w:eastAsia="zh-CN"/>
        </w:rPr>
        <w:t xml:space="preserve">s </w:t>
      </w:r>
      <w:r w:rsidRPr="000A6734">
        <w:rPr>
          <w:rFonts w:eastAsiaTheme="minorEastAsia" w:hint="eastAsia"/>
          <w:b/>
          <w:i/>
          <w:szCs w:val="20"/>
          <w:lang w:eastAsia="zh-CN"/>
        </w:rPr>
        <w:t xml:space="preserve">such as accuracy and </w:t>
      </w:r>
      <w:r w:rsidRPr="000A6734">
        <w:rPr>
          <w:rFonts w:eastAsiaTheme="minorEastAsia"/>
          <w:b/>
          <w:i/>
          <w:szCs w:val="20"/>
          <w:lang w:eastAsia="zh-CN"/>
        </w:rPr>
        <w:t>latency</w:t>
      </w:r>
      <w:r w:rsidRPr="000A6734">
        <w:rPr>
          <w:rFonts w:eastAsiaTheme="minorEastAsia" w:hint="eastAsia"/>
          <w:b/>
          <w:i/>
          <w:szCs w:val="20"/>
          <w:lang w:eastAsia="zh-CN"/>
        </w:rPr>
        <w:t>.</w:t>
      </w:r>
    </w:p>
    <w:p w:rsidR="00AA788A" w:rsidRPr="000A6734" w:rsidRDefault="00AA788A" w:rsidP="00AA788A">
      <w:pPr>
        <w:pStyle w:val="a0"/>
        <w:numPr>
          <w:ilvl w:val="1"/>
          <w:numId w:val="7"/>
        </w:numPr>
        <w:spacing w:after="0"/>
        <w:ind w:left="1259"/>
        <w:rPr>
          <w:rFonts w:eastAsia="宋体"/>
          <w:b/>
          <w:i/>
          <w:szCs w:val="20"/>
          <w:lang w:eastAsia="zh-CN"/>
        </w:rPr>
      </w:pPr>
      <w:r w:rsidRPr="000A6734">
        <w:rPr>
          <w:rFonts w:eastAsiaTheme="minorEastAsia" w:hint="eastAsia"/>
          <w:b/>
          <w:i/>
          <w:szCs w:val="20"/>
          <w:lang w:eastAsia="zh-CN"/>
        </w:rPr>
        <w:t>The frequency offset caused by local c</w:t>
      </w:r>
      <w:r w:rsidRPr="000A6734">
        <w:rPr>
          <w:rFonts w:eastAsiaTheme="minorEastAsia"/>
          <w:b/>
          <w:i/>
          <w:szCs w:val="20"/>
          <w:lang w:eastAsia="zh-CN"/>
        </w:rPr>
        <w:t>rystal oscillator</w:t>
      </w:r>
      <w:r w:rsidRPr="000A6734">
        <w:rPr>
          <w:rFonts w:eastAsiaTheme="minorEastAsia" w:hint="eastAsia"/>
          <w:b/>
          <w:i/>
          <w:szCs w:val="20"/>
          <w:lang w:eastAsia="zh-CN"/>
        </w:rPr>
        <w:t xml:space="preserve">, phase noise, high speed UE </w:t>
      </w:r>
      <w:r w:rsidRPr="000A6734">
        <w:rPr>
          <w:rFonts w:eastAsiaTheme="minorEastAsia"/>
          <w:b/>
          <w:i/>
          <w:szCs w:val="20"/>
          <w:lang w:eastAsia="zh-CN"/>
        </w:rPr>
        <w:t xml:space="preserve">or </w:t>
      </w:r>
      <w:r w:rsidRPr="000A6734">
        <w:rPr>
          <w:rFonts w:eastAsiaTheme="minorEastAsia" w:hint="eastAsia"/>
          <w:b/>
          <w:i/>
          <w:szCs w:val="20"/>
          <w:lang w:eastAsia="zh-CN"/>
        </w:rPr>
        <w:t>other unknown reasons.</w:t>
      </w:r>
    </w:p>
    <w:p w:rsidR="00AA788A" w:rsidRPr="00AA788A" w:rsidRDefault="00AA788A" w:rsidP="00746147">
      <w:pPr>
        <w:pStyle w:val="a0"/>
        <w:numPr>
          <w:ilvl w:val="1"/>
          <w:numId w:val="7"/>
        </w:numPr>
        <w:spacing w:after="0"/>
        <w:ind w:left="1259"/>
        <w:rPr>
          <w:rFonts w:eastAsia="宋体"/>
          <w:b/>
          <w:i/>
          <w:szCs w:val="20"/>
          <w:lang w:eastAsia="zh-CN"/>
        </w:rPr>
      </w:pPr>
      <w:r w:rsidRPr="000A6734">
        <w:rPr>
          <w:rFonts w:eastAsiaTheme="minorEastAsia" w:hint="eastAsia"/>
          <w:b/>
          <w:i/>
          <w:szCs w:val="20"/>
          <w:lang w:eastAsia="zh-CN"/>
        </w:rPr>
        <w:t xml:space="preserve">Increasing hearablity from other positioning node and reducing the </w:t>
      </w:r>
      <w:r w:rsidRPr="000A6734">
        <w:rPr>
          <w:rFonts w:eastAsiaTheme="minorEastAsia"/>
          <w:b/>
          <w:i/>
          <w:szCs w:val="20"/>
          <w:lang w:eastAsia="zh-CN"/>
        </w:rPr>
        <w:t>interference</w:t>
      </w:r>
      <w:r w:rsidRPr="000A6734">
        <w:rPr>
          <w:rFonts w:eastAsiaTheme="minorEastAsia" w:hint="eastAsia"/>
          <w:b/>
          <w:i/>
          <w:szCs w:val="20"/>
          <w:lang w:eastAsia="zh-CN"/>
        </w:rPr>
        <w:t xml:space="preserve"> from other cell or TRP.</w:t>
      </w:r>
    </w:p>
    <w:p w:rsidR="00F51570" w:rsidRDefault="00F51570" w:rsidP="00F51570">
      <w:pPr>
        <w:pStyle w:val="3"/>
        <w:rPr>
          <w:rFonts w:eastAsiaTheme="minorEastAsia"/>
          <w:lang w:eastAsia="zh-CN"/>
        </w:rPr>
      </w:pPr>
      <w:r>
        <w:t>2.</w:t>
      </w:r>
      <w:r>
        <w:rPr>
          <w:rFonts w:eastAsiaTheme="minorEastAsia" w:hint="eastAsia"/>
          <w:lang w:eastAsia="zh-CN"/>
        </w:rPr>
        <w:t>3</w:t>
      </w:r>
      <w:r>
        <w:tab/>
      </w:r>
      <w:r>
        <w:rPr>
          <w:rFonts w:eastAsiaTheme="minorEastAsia" w:hint="eastAsia"/>
          <w:lang w:eastAsia="zh-CN"/>
        </w:rPr>
        <w:t xml:space="preserve">Other considerations of </w:t>
      </w:r>
      <w:r w:rsidR="00CE6091">
        <w:rPr>
          <w:rFonts w:eastAsiaTheme="minorEastAsia" w:hint="eastAsia"/>
          <w:lang w:eastAsia="zh-CN"/>
        </w:rPr>
        <w:t>PRS design</w:t>
      </w:r>
    </w:p>
    <w:p w:rsidR="00272314" w:rsidRDefault="002E018F" w:rsidP="00A40951">
      <w:pPr>
        <w:spacing w:after="120" w:line="260" w:lineRule="exact"/>
        <w:jc w:val="both"/>
        <w:rPr>
          <w:rFonts w:eastAsiaTheme="minorEastAsia"/>
          <w:lang w:eastAsia="zh-CN"/>
        </w:rPr>
      </w:pPr>
      <w:r>
        <w:rPr>
          <w:rFonts w:eastAsiaTheme="minorEastAsia" w:hint="eastAsia"/>
          <w:lang w:eastAsia="zh-CN"/>
        </w:rPr>
        <w:t xml:space="preserve">NLOS is a big challenge </w:t>
      </w:r>
      <w:r w:rsidR="00272314">
        <w:rPr>
          <w:rFonts w:eastAsiaTheme="minorEastAsia" w:hint="eastAsia"/>
          <w:lang w:eastAsia="zh-CN"/>
        </w:rPr>
        <w:t>in</w:t>
      </w:r>
      <w:r w:rsidR="00745655">
        <w:rPr>
          <w:rFonts w:eastAsiaTheme="minorEastAsia" w:hint="eastAsia"/>
          <w:lang w:eastAsia="zh-CN"/>
        </w:rPr>
        <w:t xml:space="preserve"> </w:t>
      </w:r>
      <w:r w:rsidR="00272314">
        <w:rPr>
          <w:rFonts w:eastAsiaTheme="minorEastAsia" w:hint="eastAsia"/>
          <w:lang w:eastAsia="zh-CN"/>
        </w:rPr>
        <w:t xml:space="preserve">positioning study which can bring severe </w:t>
      </w:r>
      <w:r w:rsidR="00272314">
        <w:rPr>
          <w:rFonts w:eastAsiaTheme="minorEastAsia"/>
          <w:lang w:eastAsia="zh-CN"/>
        </w:rPr>
        <w:t>positive</w:t>
      </w:r>
      <w:r w:rsidR="00272314">
        <w:rPr>
          <w:rFonts w:eastAsiaTheme="minorEastAsia" w:hint="eastAsia"/>
          <w:lang w:eastAsia="zh-CN"/>
        </w:rPr>
        <w:t xml:space="preserve"> ToA measurement errors.</w:t>
      </w:r>
      <w:r w:rsidR="00FE0079">
        <w:rPr>
          <w:rFonts w:eastAsiaTheme="minorEastAsia" w:hint="eastAsia"/>
          <w:lang w:eastAsia="zh-CN"/>
        </w:rPr>
        <w:t xml:space="preserve"> This could lead to</w:t>
      </w:r>
      <w:r w:rsidR="00875D46">
        <w:rPr>
          <w:rFonts w:eastAsiaTheme="minorEastAsia" w:hint="eastAsia"/>
          <w:lang w:eastAsia="zh-CN"/>
        </w:rPr>
        <w:t xml:space="preserve"> </w:t>
      </w:r>
      <w:r w:rsidR="00FE0079">
        <w:rPr>
          <w:rFonts w:eastAsiaTheme="minorEastAsia" w:hint="eastAsia"/>
          <w:lang w:eastAsia="zh-CN"/>
        </w:rPr>
        <w:t>i</w:t>
      </w:r>
      <w:r w:rsidR="006E1697">
        <w:rPr>
          <w:rFonts w:eastAsiaTheme="minorEastAsia"/>
          <w:lang w:eastAsia="zh-CN"/>
        </w:rPr>
        <w:t xml:space="preserve">naccurate </w:t>
      </w:r>
      <w:r w:rsidR="006E1697">
        <w:rPr>
          <w:rFonts w:eastAsiaTheme="minorEastAsia" w:hint="eastAsia"/>
          <w:lang w:eastAsia="zh-CN"/>
        </w:rPr>
        <w:t>location</w:t>
      </w:r>
      <w:r w:rsidR="00FE0079">
        <w:rPr>
          <w:rFonts w:eastAsiaTheme="minorEastAsia" w:hint="eastAsia"/>
          <w:lang w:eastAsia="zh-CN"/>
        </w:rPr>
        <w:t xml:space="preserve"> estimation especially in</w:t>
      </w:r>
      <w:r w:rsidR="00875D46">
        <w:rPr>
          <w:rFonts w:eastAsiaTheme="minorEastAsia" w:hint="eastAsia"/>
          <w:lang w:eastAsia="zh-CN"/>
        </w:rPr>
        <w:t xml:space="preserve"> TDOA-based techniques.</w:t>
      </w:r>
      <w:r w:rsidR="00272314">
        <w:rPr>
          <w:rFonts w:eastAsiaTheme="minorEastAsia" w:hint="eastAsia"/>
          <w:lang w:eastAsia="zh-CN"/>
        </w:rPr>
        <w:t xml:space="preserve"> It is known that UMa scenario has large probability caused by large distance between gNB and UE. The following simulations in Figure1 </w:t>
      </w:r>
      <w:r w:rsidR="00D97ABA">
        <w:rPr>
          <w:rFonts w:eastAsiaTheme="minorEastAsia" w:hint="eastAsia"/>
          <w:lang w:eastAsia="zh-CN"/>
        </w:rPr>
        <w:t xml:space="preserve">are based on UMa scenario with a PRS bandwidth of 100MHz. </w:t>
      </w:r>
      <w:r w:rsidR="004C7D3D">
        <w:rPr>
          <w:rFonts w:eastAsiaTheme="minorEastAsia" w:hint="eastAsia"/>
          <w:lang w:eastAsia="zh-CN"/>
        </w:rPr>
        <w:t>The s</w:t>
      </w:r>
      <w:r w:rsidR="004C7D3D">
        <w:rPr>
          <w:rFonts w:eastAsiaTheme="minorEastAsia"/>
          <w:lang w:eastAsia="zh-CN"/>
        </w:rPr>
        <w:t xml:space="preserve">imulation </w:t>
      </w:r>
      <w:r w:rsidR="004C7D3D">
        <w:rPr>
          <w:rFonts w:eastAsiaTheme="minorEastAsia" w:hint="eastAsia"/>
          <w:lang w:eastAsia="zh-CN"/>
        </w:rPr>
        <w:t>assumptions</w:t>
      </w:r>
      <w:r w:rsidR="004C7D3D" w:rsidRPr="004C7D3D">
        <w:rPr>
          <w:rFonts w:eastAsiaTheme="minorEastAsia"/>
          <w:lang w:eastAsia="zh-CN"/>
        </w:rPr>
        <w:t xml:space="preserve"> can be referred to</w:t>
      </w:r>
      <w:r w:rsidR="00F933E6">
        <w:rPr>
          <w:rFonts w:eastAsiaTheme="minorEastAsia" w:hint="eastAsia"/>
          <w:lang w:eastAsia="zh-CN"/>
        </w:rPr>
        <w:t xml:space="preserve"> appendix </w:t>
      </w:r>
      <w:r w:rsidR="00023E69">
        <w:rPr>
          <w:rFonts w:eastAsiaTheme="minorEastAsia" w:hint="eastAsia"/>
          <w:lang w:eastAsia="zh-CN"/>
        </w:rPr>
        <w:t xml:space="preserve">1 </w:t>
      </w:r>
      <w:r w:rsidR="00F933E6">
        <w:rPr>
          <w:rFonts w:eastAsiaTheme="minorEastAsia" w:hint="eastAsia"/>
          <w:lang w:eastAsia="zh-CN"/>
        </w:rPr>
        <w:t>of</w:t>
      </w:r>
      <w:r w:rsidR="004C7D3D">
        <w:rPr>
          <w:rFonts w:eastAsiaTheme="minorEastAsia" w:hint="eastAsia"/>
          <w:lang w:eastAsia="zh-CN"/>
        </w:rPr>
        <w:t xml:space="preserve"> [2].</w:t>
      </w:r>
    </w:p>
    <w:p w:rsidR="0062514B" w:rsidRPr="00F63F79" w:rsidRDefault="00D97ABA" w:rsidP="00A40951">
      <w:pPr>
        <w:spacing w:after="120" w:line="260" w:lineRule="exact"/>
        <w:jc w:val="both"/>
        <w:rPr>
          <w:rFonts w:eastAsiaTheme="minorEastAsia"/>
          <w:lang w:eastAsia="zh-CN"/>
        </w:rPr>
      </w:pPr>
      <w:r>
        <w:rPr>
          <w:rFonts w:eastAsiaTheme="minorEastAsia" w:hint="eastAsia"/>
          <w:lang w:eastAsia="zh-CN"/>
        </w:rPr>
        <w:lastRenderedPageBreak/>
        <w:t>It is obser</w:t>
      </w:r>
      <w:r w:rsidR="000E172A">
        <w:rPr>
          <w:rFonts w:eastAsiaTheme="minorEastAsia" w:hint="eastAsia"/>
          <w:lang w:eastAsia="zh-CN"/>
        </w:rPr>
        <w:t>ved that positioning performance</w:t>
      </w:r>
      <w:r w:rsidR="006678D8">
        <w:rPr>
          <w:rFonts w:eastAsiaTheme="minorEastAsia" w:hint="eastAsia"/>
          <w:lang w:eastAsia="zh-CN"/>
        </w:rPr>
        <w:t xml:space="preserve"> in the </w:t>
      </w:r>
      <w:r w:rsidR="00D51D7B">
        <w:rPr>
          <w:rFonts w:eastAsiaTheme="minorEastAsia" w:hint="eastAsia"/>
          <w:lang w:eastAsia="zh-CN"/>
        </w:rPr>
        <w:t>cases</w:t>
      </w:r>
      <w:r w:rsidR="000D0EA0">
        <w:rPr>
          <w:rFonts w:eastAsiaTheme="minorEastAsia" w:hint="eastAsia"/>
          <w:lang w:eastAsia="zh-CN"/>
        </w:rPr>
        <w:t xml:space="preserve"> with normal</w:t>
      </w:r>
      <w:r w:rsidR="000E172A">
        <w:rPr>
          <w:rFonts w:eastAsiaTheme="minorEastAsia" w:hint="eastAsia"/>
          <w:lang w:eastAsia="zh-CN"/>
        </w:rPr>
        <w:t xml:space="preserve"> NLOS probability is much worse</w:t>
      </w:r>
      <w:r w:rsidR="000D0EA0">
        <w:rPr>
          <w:rFonts w:eastAsiaTheme="minorEastAsia" w:hint="eastAsia"/>
          <w:lang w:eastAsia="zh-CN"/>
        </w:rPr>
        <w:t xml:space="preserve"> than those </w:t>
      </w:r>
      <w:r w:rsidR="00D51D7B">
        <w:rPr>
          <w:rFonts w:eastAsiaTheme="minorEastAsia" w:hint="eastAsia"/>
          <w:lang w:eastAsia="zh-CN"/>
        </w:rPr>
        <w:t>case</w:t>
      </w:r>
      <w:r w:rsidR="000D0EA0">
        <w:rPr>
          <w:rFonts w:eastAsiaTheme="minorEastAsia" w:hint="eastAsia"/>
          <w:lang w:eastAsia="zh-CN"/>
        </w:rPr>
        <w:t xml:space="preserve">s with 100% LOS probability.  </w:t>
      </w:r>
      <w:r w:rsidR="00203590">
        <w:rPr>
          <w:rFonts w:eastAsiaTheme="minorEastAsia" w:hint="eastAsia"/>
          <w:lang w:eastAsia="zh-CN"/>
        </w:rPr>
        <w:t>The</w:t>
      </w:r>
      <w:r w:rsidR="000E172A">
        <w:rPr>
          <w:rFonts w:eastAsiaTheme="minorEastAsia" w:hint="eastAsia"/>
          <w:lang w:eastAsia="zh-CN"/>
        </w:rPr>
        <w:t xml:space="preserve"> p</w:t>
      </w:r>
      <w:r w:rsidR="000D0EA0">
        <w:rPr>
          <w:rFonts w:eastAsiaTheme="minorEastAsia" w:hint="eastAsia"/>
          <w:lang w:eastAsia="zh-CN"/>
        </w:rPr>
        <w:t xml:space="preserve">ositioning performance </w:t>
      </w:r>
      <w:r w:rsidR="000E172A">
        <w:rPr>
          <w:rFonts w:eastAsiaTheme="minorEastAsia" w:hint="eastAsia"/>
          <w:lang w:eastAsia="zh-CN"/>
        </w:rPr>
        <w:t>can be serious impacted by NLOS</w:t>
      </w:r>
      <w:r w:rsidR="00272314">
        <w:rPr>
          <w:rFonts w:eastAsiaTheme="minorEastAsia" w:hint="eastAsia"/>
          <w:lang w:eastAsia="zh-CN"/>
        </w:rPr>
        <w:t xml:space="preserve"> even</w:t>
      </w:r>
      <w:r w:rsidR="00356934">
        <w:rPr>
          <w:rFonts w:eastAsiaTheme="minorEastAsia" w:hint="eastAsia"/>
          <w:lang w:eastAsia="zh-CN"/>
        </w:rPr>
        <w:t xml:space="preserve"> though conducting</w:t>
      </w:r>
      <w:r w:rsidR="00272314">
        <w:rPr>
          <w:rFonts w:eastAsiaTheme="minorEastAsia" w:hint="eastAsia"/>
          <w:lang w:eastAsia="zh-CN"/>
        </w:rPr>
        <w:t xml:space="preserve"> with large bandwidth</w:t>
      </w:r>
      <w:r w:rsidR="000E172A">
        <w:rPr>
          <w:rFonts w:eastAsiaTheme="minorEastAsia" w:hint="eastAsia"/>
          <w:lang w:eastAsia="zh-CN"/>
        </w:rPr>
        <w:t>,</w:t>
      </w:r>
      <w:r w:rsidR="00E46AD8">
        <w:rPr>
          <w:rFonts w:eastAsiaTheme="minorEastAsia" w:hint="eastAsia"/>
          <w:lang w:eastAsia="zh-CN"/>
        </w:rPr>
        <w:t xml:space="preserve"> so</w:t>
      </w:r>
      <w:r w:rsidR="000E172A">
        <w:rPr>
          <w:rFonts w:eastAsiaTheme="minorEastAsia" w:hint="eastAsia"/>
          <w:lang w:eastAsia="zh-CN"/>
        </w:rPr>
        <w:t xml:space="preserve"> it is necessary to address the problems </w:t>
      </w:r>
      <w:r w:rsidR="00E46AD8">
        <w:rPr>
          <w:rFonts w:eastAsiaTheme="minorEastAsia" w:hint="eastAsia"/>
          <w:lang w:eastAsia="zh-CN"/>
        </w:rPr>
        <w:t>brought by NLOS during</w:t>
      </w:r>
      <w:r w:rsidR="000E172A">
        <w:rPr>
          <w:rFonts w:eastAsiaTheme="minorEastAsia" w:hint="eastAsia"/>
          <w:lang w:eastAsia="zh-CN"/>
        </w:rPr>
        <w:t xml:space="preserve"> </w:t>
      </w:r>
      <w:r w:rsidR="00E46AD8">
        <w:rPr>
          <w:rFonts w:eastAsiaTheme="minorEastAsia" w:hint="eastAsia"/>
          <w:lang w:eastAsia="zh-CN"/>
        </w:rPr>
        <w:t xml:space="preserve">the period of </w:t>
      </w:r>
      <w:r w:rsidR="000E172A">
        <w:rPr>
          <w:rFonts w:eastAsiaTheme="minorEastAsia" w:hint="eastAsia"/>
          <w:lang w:eastAsia="zh-CN"/>
        </w:rPr>
        <w:t>NR positioning study</w:t>
      </w:r>
      <w:r w:rsidR="009B2C60">
        <w:rPr>
          <w:rFonts w:eastAsiaTheme="minorEastAsia" w:hint="eastAsia"/>
          <w:lang w:eastAsia="zh-CN"/>
        </w:rPr>
        <w:t>.</w:t>
      </w:r>
      <w:r w:rsidR="00F40FBF">
        <w:rPr>
          <w:rFonts w:eastAsiaTheme="minorEastAsia" w:hint="eastAsia"/>
          <w:lang w:eastAsia="zh-CN"/>
        </w:rPr>
        <w:t xml:space="preserve"> PRS design should also consider reducing NLOS effect.</w:t>
      </w:r>
      <w:r w:rsidR="00A1436B">
        <w:rPr>
          <w:rFonts w:eastAsiaTheme="minorEastAsia" w:hint="eastAsia"/>
          <w:lang w:eastAsia="zh-CN"/>
        </w:rPr>
        <w:t xml:space="preserve"> </w:t>
      </w:r>
    </w:p>
    <w:p w:rsidR="00CD3CAB" w:rsidRDefault="00D8002A" w:rsidP="000E02EE">
      <w:pPr>
        <w:pStyle w:val="a0"/>
        <w:ind w:left="840"/>
        <w:jc w:val="center"/>
        <w:rPr>
          <w:rFonts w:eastAsia="宋体"/>
          <w:b/>
          <w:i/>
          <w:sz w:val="21"/>
          <w:lang w:eastAsia="zh-CN"/>
        </w:rPr>
      </w:pPr>
      <w:r>
        <w:rPr>
          <w:rFonts w:eastAsia="宋体"/>
          <w:b/>
          <w:i/>
          <w:noProof/>
          <w:sz w:val="21"/>
          <w:lang w:eastAsia="zh-CN"/>
        </w:rPr>
        <w:drawing>
          <wp:inline distT="0" distB="0" distL="0" distR="0">
            <wp:extent cx="3312319" cy="2563178"/>
            <wp:effectExtent l="19050" t="0" r="2381"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3312319" cy="2563178"/>
                    </a:xfrm>
                    <a:prstGeom prst="rect">
                      <a:avLst/>
                    </a:prstGeom>
                    <a:noFill/>
                    <a:ln w="9525">
                      <a:noFill/>
                      <a:miter lim="800000"/>
                      <a:headEnd/>
                      <a:tailEnd/>
                    </a:ln>
                  </pic:spPr>
                </pic:pic>
              </a:graphicData>
            </a:graphic>
          </wp:inline>
        </w:drawing>
      </w:r>
    </w:p>
    <w:p w:rsidR="00F63F79" w:rsidRDefault="00F6062E" w:rsidP="00AC2798">
      <w:pPr>
        <w:pStyle w:val="a0"/>
        <w:ind w:left="840"/>
        <w:jc w:val="center"/>
        <w:rPr>
          <w:rFonts w:eastAsiaTheme="minorEastAsia"/>
          <w:lang w:eastAsia="zh-CN"/>
        </w:rPr>
      </w:pPr>
      <w:r>
        <w:rPr>
          <w:b/>
        </w:rPr>
        <w:t>Figure</w:t>
      </w:r>
      <w:r w:rsidR="00F63F79" w:rsidRPr="00F63F79">
        <w:rPr>
          <w:rFonts w:hint="eastAsia"/>
          <w:b/>
          <w:lang w:eastAsia="zh-CN"/>
        </w:rPr>
        <w:t>1</w:t>
      </w:r>
      <w:r w:rsidR="00F63F79" w:rsidRPr="00F63F79">
        <w:rPr>
          <w:rFonts w:eastAsiaTheme="minorEastAsia" w:hint="eastAsia"/>
          <w:b/>
          <w:lang w:eastAsia="zh-CN"/>
        </w:rPr>
        <w:t xml:space="preserve"> </w:t>
      </w:r>
      <w:r w:rsidR="00F63F79" w:rsidRPr="00F63F79">
        <w:rPr>
          <w:rFonts w:eastAsiaTheme="minorEastAsia" w:hint="eastAsia"/>
          <w:lang w:eastAsia="zh-CN"/>
        </w:rPr>
        <w:t xml:space="preserve">NLOS </w:t>
      </w:r>
      <w:r w:rsidR="00F677EA">
        <w:rPr>
          <w:rFonts w:eastAsiaTheme="minorEastAsia" w:hint="eastAsia"/>
          <w:lang w:eastAsia="zh-CN"/>
        </w:rPr>
        <w:t>e</w:t>
      </w:r>
      <w:r w:rsidR="008E663C">
        <w:rPr>
          <w:rFonts w:eastAsiaTheme="minorEastAsia"/>
          <w:lang w:eastAsia="zh-CN"/>
        </w:rPr>
        <w:t>ffect</w:t>
      </w:r>
      <w:r w:rsidR="00F63F79" w:rsidRPr="00F63F79">
        <w:rPr>
          <w:rFonts w:eastAsiaTheme="minorEastAsia" w:hint="eastAsia"/>
          <w:lang w:eastAsia="zh-CN"/>
        </w:rPr>
        <w:t xml:space="preserve"> </w:t>
      </w:r>
      <w:r w:rsidR="00F63F79">
        <w:rPr>
          <w:rFonts w:eastAsiaTheme="minorEastAsia" w:hint="eastAsia"/>
          <w:lang w:eastAsia="zh-CN"/>
        </w:rPr>
        <w:t xml:space="preserve">on positioning performance </w:t>
      </w:r>
    </w:p>
    <w:p w:rsidR="0056768A" w:rsidRPr="000A6734" w:rsidRDefault="0056768A" w:rsidP="0056768A">
      <w:pPr>
        <w:pStyle w:val="a0"/>
        <w:rPr>
          <w:rFonts w:eastAsia="宋体"/>
          <w:b/>
          <w:i/>
          <w:szCs w:val="20"/>
          <w:lang w:eastAsia="zh-CN"/>
        </w:rPr>
      </w:pPr>
      <w:r>
        <w:rPr>
          <w:rFonts w:eastAsia="宋体" w:hint="eastAsia"/>
          <w:b/>
          <w:i/>
          <w:szCs w:val="20"/>
          <w:lang w:eastAsia="zh-CN"/>
        </w:rPr>
        <w:t>Observation 1</w:t>
      </w:r>
      <w:r w:rsidRPr="000A6734">
        <w:rPr>
          <w:rFonts w:eastAsia="宋体" w:hint="eastAsia"/>
          <w:b/>
          <w:i/>
          <w:szCs w:val="20"/>
          <w:lang w:eastAsia="zh-CN"/>
        </w:rPr>
        <w:t>:</w:t>
      </w:r>
    </w:p>
    <w:p w:rsidR="0056768A" w:rsidRPr="00F40FBF" w:rsidRDefault="00F40FBF" w:rsidP="0056768A">
      <w:pPr>
        <w:pStyle w:val="a0"/>
        <w:numPr>
          <w:ilvl w:val="0"/>
          <w:numId w:val="7"/>
        </w:numPr>
        <w:rPr>
          <w:rFonts w:eastAsia="宋体"/>
          <w:b/>
          <w:i/>
          <w:szCs w:val="20"/>
          <w:lang w:eastAsia="zh-CN"/>
        </w:rPr>
      </w:pPr>
      <w:r>
        <w:rPr>
          <w:rFonts w:eastAsiaTheme="minorEastAsia" w:hint="eastAsia"/>
          <w:b/>
          <w:i/>
          <w:szCs w:val="20"/>
          <w:lang w:eastAsia="zh-CN"/>
        </w:rPr>
        <w:t>NR PRS design should consider how to</w:t>
      </w:r>
      <w:r w:rsidRPr="00F40FBF">
        <w:rPr>
          <w:rFonts w:eastAsiaTheme="minorEastAsia" w:hint="eastAsia"/>
          <w:b/>
          <w:i/>
          <w:szCs w:val="20"/>
          <w:lang w:eastAsia="zh-CN"/>
        </w:rPr>
        <w:t xml:space="preserve"> </w:t>
      </w:r>
      <w:r w:rsidRPr="00F40FBF">
        <w:rPr>
          <w:rFonts w:eastAsiaTheme="minorEastAsia" w:hint="eastAsia"/>
          <w:b/>
          <w:i/>
          <w:lang w:eastAsia="zh-CN"/>
        </w:rPr>
        <w:t>address the problems brought by NLOS</w:t>
      </w:r>
      <w:r w:rsidR="00BB742F" w:rsidRPr="00F40FBF">
        <w:rPr>
          <w:rFonts w:eastAsiaTheme="minorEastAsia" w:hint="eastAsia"/>
          <w:b/>
          <w:i/>
          <w:lang w:eastAsia="zh-CN"/>
        </w:rPr>
        <w:t>.</w:t>
      </w:r>
    </w:p>
    <w:p w:rsidR="00F40FBF" w:rsidRDefault="000E0F85" w:rsidP="00234974">
      <w:pPr>
        <w:pStyle w:val="a0"/>
        <w:spacing w:line="260" w:lineRule="exact"/>
        <w:rPr>
          <w:rFonts w:eastAsiaTheme="minorEastAsia"/>
          <w:lang w:eastAsia="zh-CN"/>
        </w:rPr>
      </w:pPr>
      <w:r>
        <w:rPr>
          <w:rFonts w:eastAsiaTheme="minorEastAsia" w:hint="eastAsia"/>
          <w:lang w:eastAsia="zh-CN"/>
        </w:rPr>
        <w:t>I</w:t>
      </w:r>
      <w:r w:rsidR="00476EEF">
        <w:rPr>
          <w:rFonts w:eastAsiaTheme="minorEastAsia" w:hint="eastAsia"/>
          <w:lang w:eastAsia="zh-CN"/>
        </w:rPr>
        <w:t>n Figure2</w:t>
      </w:r>
      <w:r w:rsidR="0019057E">
        <w:rPr>
          <w:rFonts w:eastAsiaTheme="minorEastAsia" w:hint="eastAsia"/>
          <w:lang w:eastAsia="zh-CN"/>
        </w:rPr>
        <w:t xml:space="preserve">, we present </w:t>
      </w:r>
      <w:r w:rsidR="007651A7">
        <w:rPr>
          <w:rFonts w:eastAsiaTheme="minorEastAsia" w:hint="eastAsia"/>
          <w:lang w:eastAsia="zh-CN"/>
        </w:rPr>
        <w:t>the positioning performance</w:t>
      </w:r>
      <w:r w:rsidR="0076254C">
        <w:rPr>
          <w:rFonts w:eastAsiaTheme="minorEastAsia" w:hint="eastAsia"/>
          <w:lang w:eastAsia="zh-CN"/>
        </w:rPr>
        <w:t xml:space="preserve"> of Indoor office</w:t>
      </w:r>
      <w:r w:rsidR="007651A7">
        <w:rPr>
          <w:rFonts w:eastAsiaTheme="minorEastAsia" w:hint="eastAsia"/>
          <w:lang w:eastAsia="zh-CN"/>
        </w:rPr>
        <w:t xml:space="preserve"> with a PRS bandwidth of 100MHz and 100% LOS probability.</w:t>
      </w:r>
      <w:r w:rsidR="00157821" w:rsidRPr="004C7D3D">
        <w:rPr>
          <w:rFonts w:eastAsiaTheme="minorEastAsia" w:hint="eastAsia"/>
          <w:lang w:eastAsia="zh-CN"/>
        </w:rPr>
        <w:t xml:space="preserve"> </w:t>
      </w:r>
      <w:r w:rsidR="00157821">
        <w:rPr>
          <w:rFonts w:eastAsiaTheme="minorEastAsia" w:hint="eastAsia"/>
          <w:lang w:eastAsia="zh-CN"/>
        </w:rPr>
        <w:t>The s</w:t>
      </w:r>
      <w:r w:rsidR="00157821">
        <w:rPr>
          <w:rFonts w:eastAsiaTheme="minorEastAsia"/>
          <w:lang w:eastAsia="zh-CN"/>
        </w:rPr>
        <w:t xml:space="preserve">imulation </w:t>
      </w:r>
      <w:r w:rsidR="00157821">
        <w:rPr>
          <w:rFonts w:eastAsiaTheme="minorEastAsia" w:hint="eastAsia"/>
          <w:lang w:eastAsia="zh-CN"/>
        </w:rPr>
        <w:t>assumptions</w:t>
      </w:r>
      <w:r w:rsidR="00157821" w:rsidRPr="004C7D3D">
        <w:rPr>
          <w:rFonts w:eastAsiaTheme="minorEastAsia"/>
          <w:lang w:eastAsia="zh-CN"/>
        </w:rPr>
        <w:t xml:space="preserve"> can be referred to</w:t>
      </w:r>
      <w:r w:rsidR="00157821">
        <w:rPr>
          <w:rFonts w:eastAsiaTheme="minorEastAsia" w:hint="eastAsia"/>
          <w:lang w:eastAsia="zh-CN"/>
        </w:rPr>
        <w:t xml:space="preserve"> appendix 1 of [2].</w:t>
      </w:r>
      <w:r w:rsidR="000E02EE">
        <w:rPr>
          <w:rFonts w:eastAsiaTheme="minorEastAsia" w:hint="eastAsia"/>
          <w:lang w:eastAsia="zh-CN"/>
        </w:rPr>
        <w:t xml:space="preserve"> It can be observed that </w:t>
      </w:r>
      <w:r w:rsidR="00851EE1">
        <w:rPr>
          <w:rFonts w:eastAsiaTheme="minorEastAsia" w:hint="eastAsia"/>
          <w:lang w:eastAsia="zh-CN"/>
        </w:rPr>
        <w:t xml:space="preserve">the indoor positioning accuracy </w:t>
      </w:r>
      <w:r w:rsidR="00F532EE">
        <w:rPr>
          <w:rFonts w:eastAsiaTheme="minorEastAsia" w:hint="eastAsia"/>
          <w:lang w:eastAsia="zh-CN"/>
        </w:rPr>
        <w:t>of 100MHz doesn</w:t>
      </w:r>
      <w:r w:rsidR="00F532EE">
        <w:rPr>
          <w:rFonts w:eastAsiaTheme="minorEastAsia"/>
          <w:lang w:eastAsia="zh-CN"/>
        </w:rPr>
        <w:t>’</w:t>
      </w:r>
      <w:r w:rsidR="00F532EE">
        <w:rPr>
          <w:rFonts w:eastAsiaTheme="minorEastAsia" w:hint="eastAsia"/>
          <w:lang w:eastAsia="zh-CN"/>
        </w:rPr>
        <w:t>t</w:t>
      </w:r>
      <w:r w:rsidR="00851EE1">
        <w:rPr>
          <w:rFonts w:eastAsiaTheme="minorEastAsia" w:hint="eastAsia"/>
          <w:lang w:eastAsia="zh-CN"/>
        </w:rPr>
        <w:t xml:space="preserve"> </w:t>
      </w:r>
      <w:r w:rsidR="00F532EE">
        <w:rPr>
          <w:rFonts w:eastAsiaTheme="minorEastAsia" w:hint="eastAsia"/>
          <w:lang w:eastAsia="zh-CN"/>
        </w:rPr>
        <w:t>meet</w:t>
      </w:r>
      <w:r w:rsidR="00851EE1">
        <w:rPr>
          <w:rFonts w:eastAsiaTheme="minorEastAsia" w:hint="eastAsia"/>
          <w:lang w:eastAsia="zh-CN"/>
        </w:rPr>
        <w:t xml:space="preserve"> the</w:t>
      </w:r>
      <w:r w:rsidR="00F532EE">
        <w:rPr>
          <w:rFonts w:eastAsiaTheme="minorEastAsia" w:hint="eastAsia"/>
          <w:lang w:eastAsia="zh-CN"/>
        </w:rPr>
        <w:t xml:space="preserve"> </w:t>
      </w:r>
      <w:r w:rsidR="00B34FAE">
        <w:rPr>
          <w:rFonts w:eastAsiaTheme="minorEastAsia" w:hint="eastAsia"/>
          <w:lang w:eastAsia="zh-CN"/>
        </w:rPr>
        <w:t xml:space="preserve">accuracy </w:t>
      </w:r>
      <w:r w:rsidR="00F532EE">
        <w:rPr>
          <w:rFonts w:eastAsiaTheme="minorEastAsia" w:hint="eastAsia"/>
          <w:lang w:eastAsia="zh-CN"/>
        </w:rPr>
        <w:t>requirement</w:t>
      </w:r>
      <w:r w:rsidR="00B34FAE">
        <w:rPr>
          <w:rFonts w:eastAsiaTheme="minorEastAsia" w:hint="eastAsia"/>
          <w:lang w:eastAsia="zh-CN"/>
        </w:rPr>
        <w:t xml:space="preserve"> of 1m</w:t>
      </w:r>
      <w:r w:rsidR="00F532EE" w:rsidRPr="00F532EE">
        <w:rPr>
          <w:rFonts w:eastAsiaTheme="minorEastAsia"/>
          <w:lang w:eastAsia="zh-CN"/>
        </w:rPr>
        <w:t>.</w:t>
      </w:r>
      <w:r w:rsidR="00851EE1">
        <w:rPr>
          <w:rFonts w:eastAsiaTheme="minorEastAsia" w:hint="eastAsia"/>
          <w:lang w:eastAsia="zh-CN"/>
        </w:rPr>
        <w:t xml:space="preserve"> </w:t>
      </w:r>
      <w:r w:rsidR="00B34FAE">
        <w:rPr>
          <w:rFonts w:eastAsiaTheme="minorEastAsia" w:hint="eastAsia"/>
          <w:lang w:eastAsia="zh-CN"/>
        </w:rPr>
        <w:t>In addition, t</w:t>
      </w:r>
      <w:r w:rsidR="00217444">
        <w:rPr>
          <w:rFonts w:eastAsiaTheme="minorEastAsia" w:hint="eastAsia"/>
          <w:lang w:eastAsia="zh-CN"/>
        </w:rPr>
        <w:t>he performance is</w:t>
      </w:r>
      <w:r w:rsidR="00B34FAE">
        <w:rPr>
          <w:rFonts w:eastAsiaTheme="minorEastAsia" w:hint="eastAsia"/>
          <w:lang w:eastAsia="zh-CN"/>
        </w:rPr>
        <w:t xml:space="preserve"> also</w:t>
      </w:r>
      <w:r w:rsidR="00217444">
        <w:rPr>
          <w:rFonts w:eastAsiaTheme="minorEastAsia" w:hint="eastAsia"/>
          <w:lang w:eastAsia="zh-CN"/>
        </w:rPr>
        <w:t xml:space="preserve"> worse than the performance with 100% LOS probability</w:t>
      </w:r>
      <w:r w:rsidR="00B34FAE">
        <w:rPr>
          <w:rFonts w:eastAsiaTheme="minorEastAsia" w:hint="eastAsia"/>
          <w:lang w:eastAsia="zh-CN"/>
        </w:rPr>
        <w:t xml:space="preserve"> presented above</w:t>
      </w:r>
      <w:r w:rsidR="00217444">
        <w:rPr>
          <w:rFonts w:eastAsiaTheme="minorEastAsia" w:hint="eastAsia"/>
          <w:lang w:eastAsia="zh-CN"/>
        </w:rPr>
        <w:t>.</w:t>
      </w:r>
      <w:r w:rsidR="00103EAB">
        <w:rPr>
          <w:rFonts w:eastAsiaTheme="minorEastAsia" w:hint="eastAsia"/>
          <w:lang w:eastAsia="zh-CN"/>
        </w:rPr>
        <w:t xml:space="preserve"> A</w:t>
      </w:r>
      <w:r w:rsidR="00217444">
        <w:rPr>
          <w:rFonts w:eastAsiaTheme="minorEastAsia" w:hint="eastAsia"/>
          <w:lang w:eastAsia="zh-CN"/>
        </w:rPr>
        <w:t xml:space="preserve"> reason seems </w:t>
      </w:r>
      <w:r w:rsidR="00485049">
        <w:rPr>
          <w:rFonts w:eastAsiaTheme="minorEastAsia" w:hint="eastAsia"/>
          <w:lang w:eastAsia="zh-CN"/>
        </w:rPr>
        <w:t xml:space="preserve">to be that </w:t>
      </w:r>
      <w:r w:rsidR="00217444">
        <w:rPr>
          <w:rFonts w:eastAsiaTheme="minorEastAsia" w:hint="eastAsia"/>
          <w:lang w:eastAsia="zh-CN"/>
        </w:rPr>
        <w:t>t</w:t>
      </w:r>
      <w:r w:rsidR="00234974">
        <w:rPr>
          <w:rFonts w:eastAsiaTheme="minorEastAsia" w:hint="eastAsia"/>
          <w:lang w:eastAsia="zh-CN"/>
        </w:rPr>
        <w:t xml:space="preserve">he </w:t>
      </w:r>
      <w:r w:rsidR="009B34D2">
        <w:rPr>
          <w:rFonts w:eastAsiaTheme="minorEastAsia" w:hint="eastAsia"/>
          <w:lang w:eastAsia="zh-CN"/>
        </w:rPr>
        <w:t>ToA</w:t>
      </w:r>
      <w:r w:rsidR="00234974">
        <w:rPr>
          <w:rFonts w:eastAsiaTheme="minorEastAsia" w:hint="eastAsia"/>
          <w:lang w:eastAsia="zh-CN"/>
        </w:rPr>
        <w:t xml:space="preserve"> resolution is not </w:t>
      </w:r>
      <w:r w:rsidR="00A017DE" w:rsidRPr="00EC5B9D">
        <w:t>finer</w:t>
      </w:r>
      <w:r w:rsidR="00103EAB">
        <w:rPr>
          <w:rFonts w:eastAsiaTheme="minorEastAsia" w:hint="eastAsia"/>
          <w:lang w:eastAsia="zh-CN"/>
        </w:rPr>
        <w:t xml:space="preserve"> enough, e.g.</w:t>
      </w:r>
      <w:r w:rsidR="00485049">
        <w:rPr>
          <w:rFonts w:eastAsiaTheme="minorEastAsia" w:hint="eastAsia"/>
          <w:lang w:eastAsia="zh-CN"/>
        </w:rPr>
        <w:t xml:space="preserve"> </w:t>
      </w:r>
      <w:r w:rsidR="006663A2">
        <w:rPr>
          <w:rFonts w:eastAsiaTheme="minorEastAsia" w:hint="eastAsia"/>
          <w:lang w:eastAsia="zh-CN"/>
        </w:rPr>
        <w:t>the ToA measurement error can be at most 0.5Ts c</w:t>
      </w:r>
      <w:r w:rsidR="006663A2" w:rsidRPr="006663A2">
        <w:rPr>
          <w:rFonts w:eastAsiaTheme="minorEastAsia"/>
          <w:lang w:eastAsia="zh-CN"/>
        </w:rPr>
        <w:t>ausing an error of about 1.5 meters</w:t>
      </w:r>
      <w:r w:rsidR="00B34FAE">
        <w:rPr>
          <w:rFonts w:eastAsiaTheme="minorEastAsia" w:hint="eastAsia"/>
          <w:lang w:eastAsia="zh-CN"/>
        </w:rPr>
        <w:t>. This could</w:t>
      </w:r>
      <w:r w:rsidR="006663A2">
        <w:rPr>
          <w:rFonts w:eastAsiaTheme="minorEastAsia" w:hint="eastAsia"/>
          <w:lang w:eastAsia="zh-CN"/>
        </w:rPr>
        <w:t xml:space="preserve"> lead to a bad</w:t>
      </w:r>
      <w:r w:rsidR="00B34FAE">
        <w:rPr>
          <w:rFonts w:eastAsiaTheme="minorEastAsia" w:hint="eastAsia"/>
          <w:lang w:eastAsia="zh-CN"/>
        </w:rPr>
        <w:t xml:space="preserve"> positioning</w:t>
      </w:r>
      <w:r w:rsidR="006663A2">
        <w:rPr>
          <w:rFonts w:eastAsiaTheme="minorEastAsia" w:hint="eastAsia"/>
          <w:lang w:eastAsia="zh-CN"/>
        </w:rPr>
        <w:t xml:space="preserve"> p</w:t>
      </w:r>
      <w:r w:rsidR="00B34FAE">
        <w:rPr>
          <w:rFonts w:eastAsiaTheme="minorEastAsia" w:hint="eastAsia"/>
          <w:lang w:eastAsia="zh-CN"/>
        </w:rPr>
        <w:t xml:space="preserve">erformance especially in </w:t>
      </w:r>
      <w:r w:rsidR="006663A2">
        <w:rPr>
          <w:rFonts w:eastAsiaTheme="minorEastAsia" w:hint="eastAsia"/>
          <w:lang w:eastAsia="zh-CN"/>
        </w:rPr>
        <w:t>scenarios</w:t>
      </w:r>
      <w:r w:rsidR="00B34FAE">
        <w:rPr>
          <w:rFonts w:eastAsiaTheme="minorEastAsia" w:hint="eastAsia"/>
          <w:lang w:eastAsia="zh-CN"/>
        </w:rPr>
        <w:t xml:space="preserve"> which has short </w:t>
      </w:r>
      <w:r w:rsidR="00B34FAE">
        <w:rPr>
          <w:lang w:val="fr-FR" w:eastAsia="ko-KR"/>
        </w:rPr>
        <w:t>BS</w:t>
      </w:r>
      <w:r w:rsidR="00B34FAE" w:rsidRPr="00147F39">
        <w:rPr>
          <w:lang w:val="fr-FR" w:eastAsia="ko-KR"/>
        </w:rPr>
        <w:t>-UT distance</w:t>
      </w:r>
      <w:r w:rsidR="006663A2">
        <w:rPr>
          <w:rFonts w:eastAsiaTheme="minorEastAsia" w:hint="eastAsia"/>
          <w:lang w:eastAsia="zh-CN"/>
        </w:rPr>
        <w:t xml:space="preserve">. </w:t>
      </w:r>
      <w:r w:rsidR="00F72743">
        <w:rPr>
          <w:rFonts w:eastAsiaTheme="minorEastAsia" w:hint="eastAsia"/>
          <w:lang w:eastAsia="zh-CN"/>
        </w:rPr>
        <w:t>For indoor scenarios, higher To</w:t>
      </w:r>
      <w:r w:rsidR="00157821">
        <w:rPr>
          <w:rFonts w:eastAsiaTheme="minorEastAsia" w:hint="eastAsia"/>
          <w:lang w:eastAsia="zh-CN"/>
        </w:rPr>
        <w:t>A or RSTD resolution is needed and t</w:t>
      </w:r>
      <w:r w:rsidR="00315EF4">
        <w:rPr>
          <w:rFonts w:eastAsiaTheme="minorEastAsia" w:hint="eastAsia"/>
          <w:lang w:eastAsia="zh-CN"/>
        </w:rPr>
        <w:t xml:space="preserve">echnique enhancement should be studied to </w:t>
      </w:r>
      <w:r w:rsidR="00315EF4">
        <w:rPr>
          <w:rFonts w:eastAsiaTheme="minorEastAsia"/>
          <w:lang w:eastAsia="zh-CN"/>
        </w:rPr>
        <w:t>satisfy</w:t>
      </w:r>
      <w:r w:rsidR="00315EF4">
        <w:rPr>
          <w:rFonts w:eastAsiaTheme="minorEastAsia" w:hint="eastAsia"/>
          <w:lang w:eastAsia="zh-CN"/>
        </w:rPr>
        <w:t xml:space="preserve"> the</w:t>
      </w:r>
      <w:r w:rsidR="00315EF4" w:rsidRPr="00315EF4">
        <w:rPr>
          <w:rFonts w:eastAsiaTheme="minorEastAsia"/>
          <w:sz w:val="22"/>
          <w:lang w:eastAsia="zh-CN"/>
        </w:rPr>
        <w:t xml:space="preserve"> </w:t>
      </w:r>
      <w:r w:rsidR="00315EF4" w:rsidRPr="00315EF4">
        <w:rPr>
          <w:color w:val="222222"/>
          <w:szCs w:val="17"/>
          <w:shd w:val="clear" w:color="auto" w:fill="FFFFFF"/>
        </w:rPr>
        <w:t>stringent</w:t>
      </w:r>
      <w:r w:rsidR="00315EF4">
        <w:rPr>
          <w:rFonts w:eastAsiaTheme="minorEastAsia" w:hint="eastAsia"/>
          <w:lang w:eastAsia="zh-CN"/>
        </w:rPr>
        <w:t xml:space="preserve"> requirement</w:t>
      </w:r>
      <w:r w:rsidR="00B31CC5">
        <w:rPr>
          <w:rFonts w:eastAsiaTheme="minorEastAsia" w:hint="eastAsia"/>
          <w:lang w:eastAsia="zh-CN"/>
        </w:rPr>
        <w:t xml:space="preserve">. </w:t>
      </w:r>
      <w:r w:rsidR="00217444">
        <w:rPr>
          <w:rFonts w:eastAsiaTheme="minorEastAsia" w:hint="eastAsia"/>
          <w:lang w:eastAsia="zh-CN"/>
        </w:rPr>
        <w:t>Therefore</w:t>
      </w:r>
      <w:r w:rsidR="00012A1C">
        <w:rPr>
          <w:rFonts w:eastAsiaTheme="minorEastAsia" w:hint="eastAsia"/>
          <w:lang w:eastAsia="zh-CN"/>
        </w:rPr>
        <w:t>, PRS design should consider enhancing</w:t>
      </w:r>
      <w:r w:rsidR="00012A1C" w:rsidRPr="00012A1C">
        <w:t xml:space="preserve"> </w:t>
      </w:r>
      <w:r w:rsidR="00012A1C" w:rsidRPr="00012A1C">
        <w:rPr>
          <w:rFonts w:eastAsiaTheme="minorEastAsia"/>
          <w:lang w:eastAsia="zh-CN"/>
        </w:rPr>
        <w:t>indoor positioning performance</w:t>
      </w:r>
      <w:r w:rsidR="00012A1C">
        <w:rPr>
          <w:rFonts w:eastAsiaTheme="minorEastAsia" w:hint="eastAsia"/>
          <w:lang w:eastAsia="zh-CN"/>
        </w:rPr>
        <w:t xml:space="preserve"> to meet indoor positioning requirement.</w:t>
      </w:r>
    </w:p>
    <w:p w:rsidR="000E02EE" w:rsidRDefault="000E02EE" w:rsidP="000E02EE">
      <w:pPr>
        <w:pStyle w:val="a0"/>
        <w:jc w:val="center"/>
        <w:rPr>
          <w:rFonts w:eastAsia="宋体"/>
          <w:b/>
          <w:i/>
          <w:szCs w:val="20"/>
          <w:lang w:eastAsia="zh-CN"/>
        </w:rPr>
      </w:pPr>
      <w:r>
        <w:rPr>
          <w:rFonts w:eastAsia="宋体" w:hint="eastAsia"/>
          <w:b/>
          <w:i/>
          <w:szCs w:val="20"/>
          <w:lang w:eastAsia="zh-CN"/>
        </w:rPr>
        <w:t xml:space="preserve">              </w:t>
      </w:r>
      <w:r>
        <w:rPr>
          <w:rFonts w:eastAsia="宋体" w:hint="eastAsia"/>
          <w:b/>
          <w:i/>
          <w:noProof/>
          <w:szCs w:val="20"/>
          <w:lang w:eastAsia="zh-CN"/>
        </w:rPr>
        <w:drawing>
          <wp:inline distT="0" distB="0" distL="0" distR="0">
            <wp:extent cx="3238024" cy="2507456"/>
            <wp:effectExtent l="19050" t="0" r="476"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srcRect/>
                    <a:stretch>
                      <a:fillRect/>
                    </a:stretch>
                  </pic:blipFill>
                  <pic:spPr bwMode="auto">
                    <a:xfrm>
                      <a:off x="0" y="0"/>
                      <a:ext cx="3238024" cy="2507456"/>
                    </a:xfrm>
                    <a:prstGeom prst="rect">
                      <a:avLst/>
                    </a:prstGeom>
                    <a:noFill/>
                    <a:ln w="9525">
                      <a:noFill/>
                      <a:miter lim="800000"/>
                      <a:headEnd/>
                      <a:tailEnd/>
                    </a:ln>
                  </pic:spPr>
                </pic:pic>
              </a:graphicData>
            </a:graphic>
          </wp:inline>
        </w:drawing>
      </w:r>
    </w:p>
    <w:p w:rsidR="000E02EE" w:rsidRDefault="000E02EE" w:rsidP="000E02EE">
      <w:pPr>
        <w:pStyle w:val="a0"/>
        <w:ind w:left="840"/>
        <w:jc w:val="center"/>
        <w:rPr>
          <w:rFonts w:eastAsiaTheme="minorEastAsia"/>
          <w:lang w:eastAsia="zh-CN"/>
        </w:rPr>
      </w:pPr>
      <w:r w:rsidRPr="00F63F79">
        <w:rPr>
          <w:b/>
        </w:rPr>
        <w:t>Figure</w:t>
      </w:r>
      <w:r>
        <w:rPr>
          <w:rFonts w:eastAsiaTheme="minorEastAsia" w:hint="eastAsia"/>
          <w:b/>
          <w:lang w:eastAsia="zh-CN"/>
        </w:rPr>
        <w:t>2</w:t>
      </w:r>
      <w:r w:rsidRPr="00F63F79">
        <w:rPr>
          <w:rFonts w:eastAsiaTheme="minorEastAsia" w:hint="eastAsia"/>
          <w:b/>
          <w:lang w:eastAsia="zh-CN"/>
        </w:rPr>
        <w:t xml:space="preserve"> </w:t>
      </w:r>
      <w:r>
        <w:rPr>
          <w:rFonts w:eastAsiaTheme="minorEastAsia" w:hint="eastAsia"/>
          <w:lang w:eastAsia="zh-CN"/>
        </w:rPr>
        <w:t>Positioning performance of indoor scenario with 100% LOS probabil</w:t>
      </w:r>
      <w:r w:rsidR="00776150">
        <w:rPr>
          <w:rFonts w:eastAsiaTheme="minorEastAsia" w:hint="eastAsia"/>
          <w:lang w:eastAsia="zh-CN"/>
        </w:rPr>
        <w:t>i</w:t>
      </w:r>
      <w:r>
        <w:rPr>
          <w:rFonts w:eastAsiaTheme="minorEastAsia" w:hint="eastAsia"/>
          <w:lang w:eastAsia="zh-CN"/>
        </w:rPr>
        <w:t xml:space="preserve">ty </w:t>
      </w:r>
    </w:p>
    <w:p w:rsidR="00012A1C" w:rsidRPr="000A6734" w:rsidRDefault="00012A1C" w:rsidP="00012A1C">
      <w:pPr>
        <w:pStyle w:val="a0"/>
        <w:rPr>
          <w:rFonts w:eastAsia="宋体"/>
          <w:b/>
          <w:i/>
          <w:szCs w:val="20"/>
          <w:lang w:eastAsia="zh-CN"/>
        </w:rPr>
      </w:pPr>
      <w:r>
        <w:rPr>
          <w:rFonts w:eastAsia="宋体" w:hint="eastAsia"/>
          <w:b/>
          <w:i/>
          <w:szCs w:val="20"/>
          <w:lang w:eastAsia="zh-CN"/>
        </w:rPr>
        <w:t>Observation 2</w:t>
      </w:r>
      <w:r w:rsidRPr="000A6734">
        <w:rPr>
          <w:rFonts w:eastAsia="宋体" w:hint="eastAsia"/>
          <w:b/>
          <w:i/>
          <w:szCs w:val="20"/>
          <w:lang w:eastAsia="zh-CN"/>
        </w:rPr>
        <w:t>:</w:t>
      </w:r>
    </w:p>
    <w:p w:rsidR="000E02EE" w:rsidRPr="00012A1C" w:rsidRDefault="00012A1C" w:rsidP="00012A1C">
      <w:pPr>
        <w:pStyle w:val="a0"/>
        <w:numPr>
          <w:ilvl w:val="0"/>
          <w:numId w:val="7"/>
        </w:numPr>
        <w:rPr>
          <w:rFonts w:eastAsia="宋体"/>
          <w:b/>
          <w:i/>
          <w:szCs w:val="20"/>
          <w:lang w:eastAsia="zh-CN"/>
        </w:rPr>
      </w:pPr>
      <w:r>
        <w:rPr>
          <w:rFonts w:eastAsiaTheme="minorEastAsia" w:hint="eastAsia"/>
          <w:b/>
          <w:i/>
          <w:szCs w:val="20"/>
          <w:lang w:eastAsia="zh-CN"/>
        </w:rPr>
        <w:lastRenderedPageBreak/>
        <w:t xml:space="preserve">NR PRS design should consider </w:t>
      </w:r>
      <w:r w:rsidRPr="00012A1C">
        <w:rPr>
          <w:rFonts w:eastAsiaTheme="minorEastAsia" w:hint="eastAsia"/>
          <w:b/>
          <w:i/>
          <w:lang w:eastAsia="zh-CN"/>
        </w:rPr>
        <w:t>enhancing</w:t>
      </w:r>
      <w:r w:rsidRPr="00012A1C">
        <w:rPr>
          <w:b/>
          <w:i/>
        </w:rPr>
        <w:t xml:space="preserve"> </w:t>
      </w:r>
      <w:r w:rsidRPr="00012A1C">
        <w:rPr>
          <w:rFonts w:eastAsiaTheme="minorEastAsia"/>
          <w:b/>
          <w:i/>
          <w:lang w:eastAsia="zh-CN"/>
        </w:rPr>
        <w:t>indoor positioning performance</w:t>
      </w:r>
      <w:r w:rsidRPr="00012A1C">
        <w:rPr>
          <w:rFonts w:eastAsiaTheme="minorEastAsia" w:hint="eastAsia"/>
          <w:b/>
          <w:i/>
          <w:lang w:eastAsia="zh-CN"/>
        </w:rPr>
        <w:t xml:space="preserve"> to meet indoor positioning requirement</w:t>
      </w:r>
      <w:r w:rsidRPr="00F40FBF">
        <w:rPr>
          <w:rFonts w:eastAsiaTheme="minorEastAsia" w:hint="eastAsia"/>
          <w:b/>
          <w:i/>
          <w:lang w:eastAsia="zh-CN"/>
        </w:rPr>
        <w:t>.</w:t>
      </w:r>
    </w:p>
    <w:p w:rsidR="00D61C25" w:rsidRPr="00D1192F" w:rsidRDefault="00590CC7" w:rsidP="00D61C25">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Other RAT-</w:t>
      </w:r>
      <w:r w:rsidR="00621DEB">
        <w:rPr>
          <w:rFonts w:cs="Times New Roman" w:hint="eastAsia"/>
          <w:b w:val="0"/>
          <w:bCs w:val="0"/>
          <w:kern w:val="0"/>
          <w:sz w:val="36"/>
          <w:szCs w:val="20"/>
          <w:lang w:val="fr-FR"/>
        </w:rPr>
        <w:t>dependent t</w:t>
      </w:r>
      <w:r w:rsidR="00D61C25">
        <w:rPr>
          <w:rFonts w:cs="Times New Roman" w:hint="eastAsia"/>
          <w:b w:val="0"/>
          <w:bCs w:val="0"/>
          <w:kern w:val="0"/>
          <w:sz w:val="36"/>
          <w:szCs w:val="20"/>
          <w:lang w:val="fr-FR"/>
        </w:rPr>
        <w:t>echniques</w:t>
      </w:r>
    </w:p>
    <w:p w:rsidR="007E4A12" w:rsidRPr="00934F06" w:rsidRDefault="00934F06" w:rsidP="00112645">
      <w:pPr>
        <w:pStyle w:val="a0"/>
        <w:spacing w:line="260" w:lineRule="exact"/>
        <w:rPr>
          <w:rFonts w:eastAsiaTheme="minorEastAsia"/>
          <w:b/>
          <w:sz w:val="21"/>
          <w:szCs w:val="21"/>
          <w:lang w:val="fr-FR"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to OTDOA, </w:t>
      </w:r>
      <w:r>
        <w:rPr>
          <w:rFonts w:hint="eastAsia"/>
          <w:lang w:eastAsia="zh-CN"/>
        </w:rPr>
        <w:t xml:space="preserve">NR positioning should </w:t>
      </w:r>
      <w:r>
        <w:rPr>
          <w:rFonts w:eastAsiaTheme="minorEastAsia"/>
          <w:lang w:eastAsia="zh-CN"/>
        </w:rPr>
        <w:t>also</w:t>
      </w:r>
      <w:r>
        <w:rPr>
          <w:rFonts w:eastAsiaTheme="minorEastAsia" w:hint="eastAsia"/>
          <w:lang w:eastAsia="zh-CN"/>
        </w:rPr>
        <w:t xml:space="preserve"> </w:t>
      </w:r>
      <w:r>
        <w:rPr>
          <w:rFonts w:hint="eastAsia"/>
          <w:lang w:eastAsia="zh-CN"/>
        </w:rPr>
        <w:t xml:space="preserve">support </w:t>
      </w:r>
      <w:r w:rsidR="00260039">
        <w:rPr>
          <w:lang w:eastAsia="zh-CN"/>
        </w:rPr>
        <w:t xml:space="preserve">UTDOA </w:t>
      </w:r>
      <w:r>
        <w:rPr>
          <w:lang w:eastAsia="zh-CN"/>
        </w:rPr>
        <w:t xml:space="preserve">and </w:t>
      </w:r>
      <w:r w:rsidR="00260039">
        <w:rPr>
          <w:lang w:eastAsia="zh-CN"/>
        </w:rPr>
        <w:t xml:space="preserve">ECID </w:t>
      </w:r>
      <w:r>
        <w:rPr>
          <w:lang w:eastAsia="zh-CN"/>
        </w:rPr>
        <w:t>positioning technologies</w:t>
      </w:r>
      <w:r>
        <w:rPr>
          <w:rFonts w:eastAsiaTheme="minorEastAsia" w:hint="eastAsia"/>
          <w:lang w:eastAsia="zh-CN"/>
        </w:rPr>
        <w:t>.</w:t>
      </w:r>
    </w:p>
    <w:p w:rsidR="00053B75" w:rsidRDefault="00F21A05" w:rsidP="00112645">
      <w:pPr>
        <w:pStyle w:val="a0"/>
        <w:spacing w:line="260" w:lineRule="exact"/>
        <w:rPr>
          <w:rFonts w:eastAsiaTheme="minorEastAsia"/>
          <w:lang w:eastAsia="zh-CN"/>
        </w:rPr>
      </w:pPr>
      <w:r>
        <w:rPr>
          <w:rFonts w:eastAsiaTheme="minorEastAsia" w:hint="eastAsia"/>
          <w:lang w:eastAsia="zh-CN"/>
        </w:rPr>
        <w:t xml:space="preserve">Considering UTDOA technology in LTE/LTE-A, NR SRS </w:t>
      </w:r>
      <w:r w:rsidR="00EF334D">
        <w:rPr>
          <w:rFonts w:eastAsiaTheme="minorEastAsia" w:hint="eastAsia"/>
          <w:lang w:eastAsia="zh-CN"/>
        </w:rPr>
        <w:t xml:space="preserve">should </w:t>
      </w:r>
      <w:r>
        <w:rPr>
          <w:rFonts w:eastAsiaTheme="minorEastAsia" w:hint="eastAsia"/>
          <w:lang w:eastAsia="zh-CN"/>
        </w:rPr>
        <w:t xml:space="preserve">be also used for NR UTDOA-based positioning. </w:t>
      </w:r>
      <w:r w:rsidR="000F6238">
        <w:rPr>
          <w:rFonts w:eastAsiaTheme="minorEastAsia" w:hint="eastAsia"/>
          <w:lang w:eastAsia="zh-CN"/>
        </w:rPr>
        <w:t xml:space="preserve">UTDOA is a network-based technology. The network can use the </w:t>
      </w:r>
      <w:r>
        <w:rPr>
          <w:rFonts w:eastAsiaTheme="minorEastAsia" w:hint="eastAsia"/>
          <w:lang w:eastAsia="zh-CN"/>
        </w:rPr>
        <w:t>uplink positioning measurement</w:t>
      </w:r>
      <w:r w:rsidR="000F6238">
        <w:rPr>
          <w:rFonts w:eastAsiaTheme="minorEastAsia" w:hint="eastAsia"/>
          <w:lang w:eastAsia="zh-CN"/>
        </w:rPr>
        <w:t xml:space="preserve"> provided by SRS to obtain RSTD between positioning related BSs and UEs.</w:t>
      </w:r>
      <w:r>
        <w:rPr>
          <w:rFonts w:eastAsiaTheme="minorEastAsia" w:hint="eastAsia"/>
          <w:lang w:eastAsia="zh-CN"/>
        </w:rPr>
        <w:t xml:space="preserve"> </w:t>
      </w:r>
      <w:r w:rsidR="00736266">
        <w:rPr>
          <w:rFonts w:eastAsiaTheme="minorEastAsia" w:hint="eastAsia"/>
          <w:lang w:eastAsia="zh-CN"/>
        </w:rPr>
        <w:t xml:space="preserve">UTDOA-based positioning should also consider new framework like beam </w:t>
      </w:r>
      <w:r w:rsidR="00736266" w:rsidRPr="001B3C7E">
        <w:rPr>
          <w:rFonts w:eastAsiaTheme="minorEastAsia"/>
          <w:lang w:eastAsia="zh-CN"/>
        </w:rPr>
        <w:t>mechanism</w:t>
      </w:r>
      <w:r w:rsidR="00736266">
        <w:rPr>
          <w:rFonts w:eastAsiaTheme="minorEastAsia" w:hint="eastAsia"/>
          <w:lang w:eastAsia="zh-CN"/>
        </w:rPr>
        <w:t xml:space="preserve">, multi-TRP or multi-cell </w:t>
      </w:r>
      <w:r w:rsidR="00736266">
        <w:rPr>
          <w:rFonts w:eastAsiaTheme="minorEastAsia"/>
          <w:lang w:eastAsia="zh-CN"/>
        </w:rPr>
        <w:t>transmissio</w:t>
      </w:r>
      <w:r w:rsidR="00736266">
        <w:rPr>
          <w:rFonts w:eastAsiaTheme="minorEastAsia" w:hint="eastAsia"/>
          <w:lang w:eastAsia="zh-CN"/>
        </w:rPr>
        <w:t>n,</w:t>
      </w:r>
      <w:r w:rsidR="00736266" w:rsidRPr="00736266">
        <w:rPr>
          <w:bCs/>
          <w:sz w:val="21"/>
          <w:szCs w:val="21"/>
        </w:rPr>
        <w:t xml:space="preserve"> </w:t>
      </w:r>
      <w:r w:rsidR="00736266" w:rsidRPr="009A5AF6">
        <w:rPr>
          <w:bCs/>
          <w:sz w:val="21"/>
          <w:szCs w:val="21"/>
        </w:rPr>
        <w:t>low and high frequency ba</w:t>
      </w:r>
      <w:r w:rsidR="00736266">
        <w:rPr>
          <w:rFonts w:eastAsiaTheme="minorEastAsia" w:hint="eastAsia"/>
          <w:bCs/>
          <w:sz w:val="21"/>
          <w:szCs w:val="21"/>
          <w:lang w:eastAsia="zh-CN"/>
        </w:rPr>
        <w:t xml:space="preserve">nd and </w:t>
      </w:r>
      <w:r w:rsidR="00736266">
        <w:rPr>
          <w:rFonts w:eastAsiaTheme="minorEastAsia" w:hint="eastAsia"/>
          <w:lang w:eastAsia="zh-CN"/>
        </w:rPr>
        <w:t>other time/frequency/spatial configurations, etc.</w:t>
      </w:r>
    </w:p>
    <w:p w:rsidR="00E06AD0" w:rsidRPr="00AE1295" w:rsidRDefault="0012034E" w:rsidP="00112645">
      <w:pPr>
        <w:pStyle w:val="a0"/>
        <w:spacing w:line="260" w:lineRule="exact"/>
        <w:rPr>
          <w:rFonts w:eastAsiaTheme="minorEastAsia"/>
          <w:lang w:eastAsia="zh-CN"/>
        </w:rPr>
      </w:pPr>
      <w:r>
        <w:rPr>
          <w:rFonts w:eastAsiaTheme="minorEastAsia" w:hint="eastAsia"/>
          <w:lang w:eastAsia="zh-CN"/>
        </w:rPr>
        <w:t>In previous evaluations, it is presented that ECID has worse positioning accuracy compared with TDOA-based technologies.</w:t>
      </w:r>
      <w:r w:rsidRPr="0012034E">
        <w:t xml:space="preserve"> </w:t>
      </w:r>
      <w:r>
        <w:rPr>
          <w:rFonts w:eastAsiaTheme="minorEastAsia"/>
          <w:lang w:eastAsia="zh-CN"/>
        </w:rPr>
        <w:t>This techn</w:t>
      </w:r>
      <w:r>
        <w:rPr>
          <w:rFonts w:eastAsiaTheme="minorEastAsia" w:hint="eastAsia"/>
          <w:lang w:eastAsia="zh-CN"/>
        </w:rPr>
        <w:t>ology</w:t>
      </w:r>
      <w:r>
        <w:rPr>
          <w:rFonts w:eastAsiaTheme="minorEastAsia"/>
          <w:lang w:eastAsia="zh-CN"/>
        </w:rPr>
        <w:t xml:space="preserve"> relies on TA </w:t>
      </w:r>
      <w:r>
        <w:rPr>
          <w:rFonts w:eastAsiaTheme="minorEastAsia" w:hint="eastAsia"/>
          <w:lang w:eastAsia="zh-CN"/>
        </w:rPr>
        <w:t xml:space="preserve">and </w:t>
      </w:r>
      <w:r w:rsidRPr="0012034E">
        <w:rPr>
          <w:rFonts w:eastAsiaTheme="minorEastAsia"/>
          <w:lang w:eastAsia="zh-CN"/>
        </w:rPr>
        <w:t>AOA measurements.</w:t>
      </w:r>
      <w:r w:rsidR="00AE1295">
        <w:rPr>
          <w:rFonts w:eastAsiaTheme="minorEastAsia" w:hint="eastAsia"/>
          <w:lang w:eastAsia="zh-CN"/>
        </w:rPr>
        <w:t xml:space="preserve"> </w:t>
      </w:r>
      <w:r w:rsidR="000B1496">
        <w:rPr>
          <w:rFonts w:eastAsiaTheme="minorEastAsia" w:hint="eastAsia"/>
          <w:lang w:eastAsia="zh-CN"/>
        </w:rPr>
        <w:t>NR beam mechanism could provide enhancement for AOA measurement and the larger bandwidth could provide more accurate time resolution which is helpful to TA measurement. In NR system, TA could be measured by PSS, SSS or</w:t>
      </w:r>
      <w:r w:rsidR="007C36C8">
        <w:rPr>
          <w:rFonts w:eastAsiaTheme="minorEastAsia" w:hint="eastAsia"/>
          <w:lang w:eastAsia="zh-CN"/>
        </w:rPr>
        <w:t xml:space="preserve"> PRACH</w:t>
      </w:r>
      <w:r w:rsidR="000B1496">
        <w:rPr>
          <w:rFonts w:eastAsiaTheme="minorEastAsia" w:hint="eastAsia"/>
          <w:lang w:eastAsia="zh-CN"/>
        </w:rPr>
        <w:t xml:space="preserve">.  </w:t>
      </w:r>
    </w:p>
    <w:p w:rsidR="00422B32" w:rsidRPr="0010500B" w:rsidRDefault="00422B32" w:rsidP="00422B32">
      <w:pPr>
        <w:pStyle w:val="a0"/>
        <w:rPr>
          <w:rFonts w:eastAsia="宋体"/>
          <w:b/>
          <w:i/>
          <w:szCs w:val="21"/>
          <w:lang w:eastAsia="zh-CN"/>
        </w:rPr>
      </w:pPr>
      <w:r w:rsidRPr="0010500B">
        <w:rPr>
          <w:rFonts w:eastAsia="宋体"/>
          <w:b/>
          <w:i/>
          <w:szCs w:val="21"/>
          <w:lang w:eastAsia="zh-CN"/>
        </w:rPr>
        <w:t>P</w:t>
      </w:r>
      <w:r w:rsidRPr="0010500B">
        <w:rPr>
          <w:rFonts w:eastAsia="宋体" w:hint="eastAsia"/>
          <w:b/>
          <w:i/>
          <w:szCs w:val="21"/>
          <w:lang w:eastAsia="zh-CN"/>
        </w:rPr>
        <w:t xml:space="preserve">roposal </w:t>
      </w:r>
      <w:r w:rsidR="00014A3A" w:rsidRPr="0010500B">
        <w:rPr>
          <w:rFonts w:eastAsia="宋体" w:hint="eastAsia"/>
          <w:b/>
          <w:i/>
          <w:szCs w:val="21"/>
          <w:lang w:eastAsia="zh-CN"/>
        </w:rPr>
        <w:t>4</w:t>
      </w:r>
      <w:r w:rsidRPr="0010500B">
        <w:rPr>
          <w:rFonts w:eastAsia="宋体" w:hint="eastAsia"/>
          <w:b/>
          <w:i/>
          <w:szCs w:val="21"/>
          <w:lang w:eastAsia="zh-CN"/>
        </w:rPr>
        <w:t xml:space="preserve">: </w:t>
      </w:r>
    </w:p>
    <w:p w:rsidR="00422B32" w:rsidRPr="006254F3" w:rsidRDefault="00260039" w:rsidP="00422B32">
      <w:pPr>
        <w:pStyle w:val="a0"/>
        <w:numPr>
          <w:ilvl w:val="0"/>
          <w:numId w:val="7"/>
        </w:numPr>
        <w:rPr>
          <w:rFonts w:eastAsia="宋体"/>
          <w:b/>
          <w:i/>
          <w:sz w:val="21"/>
          <w:lang w:eastAsia="zh-CN"/>
        </w:rPr>
      </w:pPr>
      <w:r w:rsidRPr="00260039">
        <w:rPr>
          <w:b/>
          <w:i/>
          <w:lang w:eastAsia="zh-CN"/>
        </w:rPr>
        <w:t>UTDOA and ECID techn</w:t>
      </w:r>
      <w:r w:rsidR="00124EB2">
        <w:rPr>
          <w:rFonts w:eastAsiaTheme="minorEastAsia" w:hint="eastAsia"/>
          <w:b/>
          <w:i/>
          <w:lang w:eastAsia="zh-CN"/>
        </w:rPr>
        <w:t>iques should be updated according to NR enhancement</w:t>
      </w:r>
      <w:r w:rsidR="00A41B0B">
        <w:rPr>
          <w:rFonts w:eastAsiaTheme="minorEastAsia" w:hint="eastAsia"/>
          <w:b/>
          <w:i/>
          <w:lang w:eastAsia="zh-CN"/>
        </w:rPr>
        <w:t>.</w:t>
      </w:r>
    </w:p>
    <w:p w:rsidR="001C0B12" w:rsidRPr="00D1192F" w:rsidRDefault="001C0B12" w:rsidP="001C0B12">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 xml:space="preserve">Hybrid positioning </w:t>
      </w:r>
    </w:p>
    <w:p w:rsidR="001D0047" w:rsidRDefault="009E76F7" w:rsidP="0033171E">
      <w:pPr>
        <w:pStyle w:val="a0"/>
        <w:spacing w:line="260" w:lineRule="exact"/>
        <w:rPr>
          <w:rFonts w:eastAsiaTheme="minorEastAsia"/>
          <w:noProof/>
          <w:lang w:eastAsia="zh-CN"/>
        </w:rPr>
      </w:pPr>
      <w:r w:rsidRPr="00AF7A16">
        <w:rPr>
          <w:bCs/>
        </w:rPr>
        <w:t xml:space="preserve">According to the 3GPP TS 22.261, </w:t>
      </w:r>
      <w:r>
        <w:rPr>
          <w:bCs/>
        </w:rPr>
        <w:t>t</w:t>
      </w:r>
      <w:r>
        <w:t>he 5G system shall support the use of 3GPP and non-3GPP technologies to achieve higher-accuracy positioning.</w:t>
      </w:r>
      <w:r w:rsidR="00E15569">
        <w:rPr>
          <w:rFonts w:eastAsiaTheme="minorEastAsia" w:hint="eastAsia"/>
          <w:noProof/>
          <w:lang w:eastAsia="zh-CN"/>
        </w:rPr>
        <w:t xml:space="preserve"> </w:t>
      </w:r>
      <w:r w:rsidR="00240BAA">
        <w:rPr>
          <w:rFonts w:eastAsiaTheme="minorEastAsia" w:hint="eastAsia"/>
          <w:noProof/>
          <w:lang w:eastAsia="zh-CN"/>
        </w:rPr>
        <w:t>H</w:t>
      </w:r>
      <w:r w:rsidR="00240BAA" w:rsidRPr="00CF2E08">
        <w:rPr>
          <w:noProof/>
        </w:rPr>
        <w:t>ybrid positioning methods include both the combination of 3GPP positioning technologies</w:t>
      </w:r>
      <w:r w:rsidR="00427638">
        <w:rPr>
          <w:rFonts w:eastAsiaTheme="minorEastAsia" w:hint="eastAsia"/>
          <w:noProof/>
          <w:lang w:eastAsia="zh-CN"/>
        </w:rPr>
        <w:t xml:space="preserve"> (RAT-denpendent)</w:t>
      </w:r>
      <w:r w:rsidR="00240BAA" w:rsidRPr="00CF2E08">
        <w:rPr>
          <w:noProof/>
        </w:rPr>
        <w:t xml:space="preserve"> and the combination of 3GPP positioning technologies with non-3GPP positioning technologies</w:t>
      </w:r>
      <w:r w:rsidR="00427638">
        <w:rPr>
          <w:rFonts w:eastAsiaTheme="minorEastAsia" w:hint="eastAsia"/>
          <w:noProof/>
          <w:lang w:eastAsia="zh-CN"/>
        </w:rPr>
        <w:t xml:space="preserve"> (RAT-indenpendent)</w:t>
      </w:r>
      <w:r w:rsidR="00240BAA" w:rsidRPr="00CF2E08">
        <w:rPr>
          <w:noProof/>
        </w:rPr>
        <w:t xml:space="preserve"> such as GNSS (e.g. Beidou, Galileo, GLONASS, and GPS), Terrestrial Beacon Systems (TBS), sensors (e.g. barometer, IMU), W</w:t>
      </w:r>
      <w:r w:rsidR="001D0047">
        <w:rPr>
          <w:noProof/>
        </w:rPr>
        <w:t>LAN/Bluetooth-based positioning</w:t>
      </w:r>
      <w:r w:rsidR="001D0047">
        <w:rPr>
          <w:rFonts w:eastAsiaTheme="minorEastAsia" w:hint="eastAsia"/>
          <w:noProof/>
          <w:lang w:eastAsia="zh-CN"/>
        </w:rPr>
        <w:t>.</w:t>
      </w:r>
      <w:r w:rsidR="000573F9">
        <w:rPr>
          <w:rFonts w:eastAsiaTheme="minorEastAsia" w:hint="eastAsia"/>
          <w:noProof/>
          <w:lang w:eastAsia="zh-CN"/>
        </w:rPr>
        <w:t xml:space="preserve"> The purpose of hybrid positioning is to ac</w:t>
      </w:r>
      <w:r w:rsidR="00721AA3">
        <w:rPr>
          <w:rFonts w:eastAsiaTheme="minorEastAsia" w:hint="eastAsia"/>
          <w:noProof/>
          <w:lang w:eastAsia="zh-CN"/>
        </w:rPr>
        <w:t xml:space="preserve">hieve better performance </w:t>
      </w:r>
      <w:r w:rsidR="000573F9">
        <w:rPr>
          <w:rFonts w:eastAsiaTheme="minorEastAsia" w:hint="eastAsia"/>
          <w:noProof/>
          <w:lang w:eastAsia="zh-CN"/>
        </w:rPr>
        <w:t xml:space="preserve">than those using </w:t>
      </w:r>
      <w:r w:rsidR="009B5638">
        <w:rPr>
          <w:rFonts w:eastAsiaTheme="minorEastAsia" w:hint="eastAsia"/>
          <w:noProof/>
          <w:lang w:eastAsia="zh-CN"/>
        </w:rPr>
        <w:t>only one positioning technology and the hybrid technology could be the combiantion of two technologies or more above.</w:t>
      </w:r>
    </w:p>
    <w:p w:rsidR="003C0545" w:rsidRDefault="003C0545" w:rsidP="0033171E">
      <w:pPr>
        <w:pStyle w:val="a0"/>
        <w:spacing w:line="260" w:lineRule="exact"/>
        <w:rPr>
          <w:rFonts w:eastAsiaTheme="minorEastAsia"/>
          <w:noProof/>
          <w:lang w:eastAsia="zh-CN"/>
        </w:rPr>
      </w:pPr>
      <w:r>
        <w:rPr>
          <w:rFonts w:eastAsiaTheme="minorEastAsia" w:hint="eastAsia"/>
          <w:noProof/>
          <w:lang w:eastAsia="zh-CN"/>
        </w:rPr>
        <w:t xml:space="preserve">The most important consideration for hybrid positioning is how to </w:t>
      </w:r>
      <w:r w:rsidRPr="003C0545">
        <w:rPr>
          <w:rFonts w:eastAsiaTheme="minorEastAsia"/>
          <w:noProof/>
          <w:lang w:eastAsia="zh-CN"/>
        </w:rPr>
        <w:t>combine different positioning technologies</w:t>
      </w:r>
      <w:r>
        <w:rPr>
          <w:rFonts w:eastAsiaTheme="minorEastAsia" w:hint="eastAsia"/>
          <w:noProof/>
          <w:lang w:eastAsia="zh-CN"/>
        </w:rPr>
        <w:t>.</w:t>
      </w:r>
      <w:r w:rsidR="008C37BB">
        <w:rPr>
          <w:rFonts w:eastAsiaTheme="minorEastAsia" w:hint="eastAsia"/>
          <w:noProof/>
          <w:lang w:eastAsia="zh-CN"/>
        </w:rPr>
        <w:t xml:space="preserve"> For example, in some</w:t>
      </w:r>
      <w:r w:rsidR="008C37BB" w:rsidRPr="008C37BB">
        <w:rPr>
          <w:rFonts w:eastAsiaTheme="minorEastAsia" w:hint="eastAsia"/>
          <w:noProof/>
          <w:lang w:eastAsia="zh-CN"/>
        </w:rPr>
        <w:t xml:space="preserve"> </w:t>
      </w:r>
      <w:r w:rsidR="008C37BB">
        <w:rPr>
          <w:rFonts w:eastAsiaTheme="minorEastAsia" w:hint="eastAsia"/>
          <w:noProof/>
          <w:lang w:eastAsia="zh-CN"/>
        </w:rPr>
        <w:t xml:space="preserve">indoor scenarios with dense </w:t>
      </w:r>
      <w:r w:rsidR="008C37BB" w:rsidRPr="008C37BB">
        <w:rPr>
          <w:rFonts w:eastAsiaTheme="minorEastAsia"/>
          <w:noProof/>
          <w:lang w:eastAsia="zh-CN"/>
        </w:rPr>
        <w:t>obstacle</w:t>
      </w:r>
      <w:r w:rsidR="008C37BB">
        <w:rPr>
          <w:rFonts w:eastAsiaTheme="minorEastAsia" w:hint="eastAsia"/>
          <w:noProof/>
          <w:lang w:eastAsia="zh-CN"/>
        </w:rPr>
        <w:t>,RAT-dependent positioning is seriously effected by NLOS and can</w:t>
      </w:r>
      <w:r w:rsidR="008C37BB">
        <w:rPr>
          <w:rFonts w:eastAsiaTheme="minorEastAsia"/>
          <w:noProof/>
          <w:lang w:eastAsia="zh-CN"/>
        </w:rPr>
        <w:t>’</w:t>
      </w:r>
      <w:r w:rsidR="008C37BB">
        <w:rPr>
          <w:rFonts w:eastAsiaTheme="minorEastAsia" w:hint="eastAsia"/>
          <w:noProof/>
          <w:lang w:eastAsia="zh-CN"/>
        </w:rPr>
        <w:t>t provide accurate UE location. In this case, UE could use additional</w:t>
      </w:r>
      <w:r w:rsidR="00044D25">
        <w:rPr>
          <w:rFonts w:eastAsiaTheme="minorEastAsia" w:hint="eastAsia"/>
          <w:noProof/>
          <w:lang w:eastAsia="zh-CN"/>
        </w:rPr>
        <w:t xml:space="preserve"> </w:t>
      </w:r>
      <w:r w:rsidR="008C37BB">
        <w:rPr>
          <w:rFonts w:eastAsiaTheme="minorEastAsia" w:hint="eastAsia"/>
          <w:noProof/>
          <w:lang w:eastAsia="zh-CN"/>
        </w:rPr>
        <w:t>information provided by WLAN or Bluetooth to reduce the impact of NLOS.</w:t>
      </w:r>
      <w:r w:rsidR="00044D25">
        <w:rPr>
          <w:rFonts w:eastAsiaTheme="minorEastAsia" w:hint="eastAsia"/>
          <w:noProof/>
          <w:lang w:eastAsia="zh-CN"/>
        </w:rPr>
        <w:t xml:space="preserve"> It seems that UE-based data processing</w:t>
      </w:r>
      <w:r w:rsidR="003D2939">
        <w:rPr>
          <w:rFonts w:eastAsiaTheme="minorEastAsia" w:hint="eastAsia"/>
          <w:noProof/>
          <w:lang w:eastAsia="zh-CN"/>
        </w:rPr>
        <w:t>/approach</w:t>
      </w:r>
      <w:r w:rsidR="00044D25">
        <w:rPr>
          <w:rFonts w:eastAsiaTheme="minorEastAsia" w:hint="eastAsia"/>
          <w:noProof/>
          <w:lang w:eastAsia="zh-CN"/>
        </w:rPr>
        <w:t xml:space="preserve"> could </w:t>
      </w:r>
      <w:r w:rsidR="00A13768">
        <w:rPr>
          <w:rFonts w:eastAsiaTheme="minorEastAsia" w:hint="eastAsia"/>
          <w:noProof/>
          <w:lang w:eastAsia="zh-CN"/>
        </w:rPr>
        <w:t>obtain additional information</w:t>
      </w:r>
      <w:r w:rsidR="00F86464">
        <w:rPr>
          <w:rFonts w:eastAsiaTheme="minorEastAsia" w:hint="eastAsia"/>
          <w:noProof/>
          <w:lang w:eastAsia="zh-CN"/>
        </w:rPr>
        <w:t xml:space="preserve"> easily</w:t>
      </w:r>
      <w:r w:rsidR="00A13768">
        <w:rPr>
          <w:rFonts w:eastAsiaTheme="minorEastAsia" w:hint="eastAsia"/>
          <w:noProof/>
          <w:lang w:eastAsia="zh-CN"/>
        </w:rPr>
        <w:t xml:space="preserve"> and </w:t>
      </w:r>
      <w:r w:rsidR="00044D25">
        <w:rPr>
          <w:rFonts w:eastAsiaTheme="minorEastAsia" w:hint="eastAsia"/>
          <w:noProof/>
          <w:lang w:eastAsia="zh-CN"/>
        </w:rPr>
        <w:t>make a better results in the combination of</w:t>
      </w:r>
      <w:r w:rsidR="00044D25" w:rsidRPr="00044D25">
        <w:rPr>
          <w:rFonts w:eastAsiaTheme="minorEastAsia" w:hint="eastAsia"/>
          <w:noProof/>
          <w:lang w:eastAsia="zh-CN"/>
        </w:rPr>
        <w:t xml:space="preserve"> </w:t>
      </w:r>
      <w:r w:rsidR="00044D25">
        <w:rPr>
          <w:rFonts w:eastAsiaTheme="minorEastAsia" w:hint="eastAsia"/>
          <w:noProof/>
          <w:lang w:eastAsia="zh-CN"/>
        </w:rPr>
        <w:t>RAT-denpendent</w:t>
      </w:r>
      <w:r w:rsidR="00044D25">
        <w:rPr>
          <w:noProof/>
        </w:rPr>
        <w:t xml:space="preserve"> </w:t>
      </w:r>
      <w:r w:rsidR="00044D25">
        <w:rPr>
          <w:rFonts w:eastAsiaTheme="minorEastAsia" w:hint="eastAsia"/>
          <w:noProof/>
          <w:lang w:eastAsia="zh-CN"/>
        </w:rPr>
        <w:t>and RAT-indenpendent</w:t>
      </w:r>
      <w:r w:rsidR="00044D25">
        <w:rPr>
          <w:noProof/>
        </w:rPr>
        <w:t xml:space="preserve"> positioning technolog</w:t>
      </w:r>
      <w:r w:rsidR="009D1000">
        <w:rPr>
          <w:rFonts w:eastAsiaTheme="minorEastAsia" w:hint="eastAsia"/>
          <w:noProof/>
          <w:lang w:eastAsia="zh-CN"/>
        </w:rPr>
        <w:t>ies</w:t>
      </w:r>
      <w:r w:rsidR="00044D25">
        <w:rPr>
          <w:rFonts w:eastAsiaTheme="minorEastAsia" w:hint="eastAsia"/>
          <w:noProof/>
          <w:lang w:eastAsia="zh-CN"/>
        </w:rPr>
        <w:t>.</w:t>
      </w:r>
    </w:p>
    <w:p w:rsidR="008812FB" w:rsidRPr="008812FB" w:rsidRDefault="008812FB" w:rsidP="0033171E">
      <w:pPr>
        <w:pStyle w:val="a0"/>
        <w:spacing w:line="260" w:lineRule="exact"/>
        <w:rPr>
          <w:rFonts w:eastAsiaTheme="minorEastAsia"/>
          <w:noProof/>
          <w:lang w:eastAsia="zh-CN"/>
        </w:rPr>
      </w:pPr>
      <w:r>
        <w:rPr>
          <w:rFonts w:eastAsiaTheme="minorEastAsia" w:hint="eastAsia"/>
          <w:noProof/>
          <w:lang w:eastAsia="zh-CN"/>
        </w:rPr>
        <w:t>RAT-</w:t>
      </w:r>
      <w:r w:rsidR="000B60AC">
        <w:rPr>
          <w:rFonts w:eastAsiaTheme="minorEastAsia" w:hint="eastAsia"/>
          <w:noProof/>
          <w:lang w:eastAsia="zh-CN"/>
        </w:rPr>
        <w:t>in</w:t>
      </w:r>
      <w:r>
        <w:rPr>
          <w:rFonts w:eastAsiaTheme="minorEastAsia" w:hint="eastAsia"/>
          <w:noProof/>
          <w:lang w:eastAsia="zh-CN"/>
        </w:rPr>
        <w:t xml:space="preserve">dependent techniques have small impact on </w:t>
      </w:r>
      <w:r w:rsidRPr="00617303">
        <w:rPr>
          <w:lang w:eastAsia="ja-JP"/>
        </w:rPr>
        <w:t>RAN1 specifications</w:t>
      </w:r>
      <w:r>
        <w:rPr>
          <w:rFonts w:eastAsiaTheme="minorEastAsia" w:hint="eastAsia"/>
          <w:lang w:eastAsia="zh-CN"/>
        </w:rPr>
        <w:t xml:space="preserve">, while it mainly </w:t>
      </w:r>
      <w:r>
        <w:rPr>
          <w:rFonts w:eastAsiaTheme="minorEastAsia"/>
          <w:lang w:eastAsia="zh-CN"/>
        </w:rPr>
        <w:t>affects</w:t>
      </w:r>
      <w:r>
        <w:rPr>
          <w:rFonts w:eastAsiaTheme="minorEastAsia" w:hint="eastAsia"/>
          <w:lang w:eastAsia="zh-CN"/>
        </w:rPr>
        <w:t xml:space="preserve"> high layer </w:t>
      </w:r>
      <w:r w:rsidRPr="00617303">
        <w:rPr>
          <w:lang w:eastAsia="ja-JP"/>
        </w:rPr>
        <w:t>specifications</w:t>
      </w:r>
      <w:r>
        <w:rPr>
          <w:rFonts w:eastAsiaTheme="minorEastAsia" w:hint="eastAsia"/>
          <w:lang w:eastAsia="zh-CN"/>
        </w:rPr>
        <w:t xml:space="preserve"> and signaling. Thus RAN1 should focus on RAT-dependent techniques.</w:t>
      </w:r>
    </w:p>
    <w:p w:rsidR="003D2939" w:rsidRPr="00F67773" w:rsidRDefault="003D2939" w:rsidP="003D2939">
      <w:pPr>
        <w:pStyle w:val="a0"/>
        <w:rPr>
          <w:rFonts w:eastAsia="宋体"/>
          <w:b/>
          <w:i/>
          <w:szCs w:val="21"/>
          <w:lang w:eastAsia="zh-CN"/>
        </w:rPr>
      </w:pPr>
      <w:r w:rsidRPr="00F67773">
        <w:rPr>
          <w:rFonts w:eastAsia="宋体"/>
          <w:b/>
          <w:i/>
          <w:szCs w:val="21"/>
          <w:lang w:eastAsia="zh-CN"/>
        </w:rPr>
        <w:t>P</w:t>
      </w:r>
      <w:r w:rsidRPr="00F67773">
        <w:rPr>
          <w:rFonts w:eastAsia="宋体" w:hint="eastAsia"/>
          <w:b/>
          <w:i/>
          <w:szCs w:val="21"/>
          <w:lang w:eastAsia="zh-CN"/>
        </w:rPr>
        <w:t xml:space="preserve">roposal </w:t>
      </w:r>
      <w:r w:rsidR="00014A3A" w:rsidRPr="00F67773">
        <w:rPr>
          <w:rFonts w:eastAsia="宋体" w:hint="eastAsia"/>
          <w:b/>
          <w:i/>
          <w:szCs w:val="21"/>
          <w:lang w:eastAsia="zh-CN"/>
        </w:rPr>
        <w:t>5</w:t>
      </w:r>
      <w:r w:rsidRPr="00F67773">
        <w:rPr>
          <w:rFonts w:eastAsia="宋体" w:hint="eastAsia"/>
          <w:b/>
          <w:i/>
          <w:szCs w:val="21"/>
          <w:lang w:eastAsia="zh-CN"/>
        </w:rPr>
        <w:t xml:space="preserve">: </w:t>
      </w:r>
    </w:p>
    <w:p w:rsidR="001D0047" w:rsidRPr="00265F25" w:rsidRDefault="003D2939" w:rsidP="009208FA">
      <w:pPr>
        <w:pStyle w:val="a0"/>
        <w:numPr>
          <w:ilvl w:val="0"/>
          <w:numId w:val="7"/>
        </w:numPr>
        <w:rPr>
          <w:rFonts w:eastAsia="宋体"/>
          <w:b/>
          <w:i/>
          <w:sz w:val="21"/>
          <w:lang w:eastAsia="zh-CN"/>
        </w:rPr>
      </w:pPr>
      <w:r>
        <w:rPr>
          <w:rFonts w:eastAsiaTheme="minorEastAsia"/>
          <w:b/>
          <w:i/>
          <w:lang w:eastAsia="zh-CN"/>
        </w:rPr>
        <w:t>S</w:t>
      </w:r>
      <w:r>
        <w:rPr>
          <w:rFonts w:eastAsiaTheme="minorEastAsia" w:hint="eastAsia"/>
          <w:b/>
          <w:i/>
          <w:lang w:eastAsia="zh-CN"/>
        </w:rPr>
        <w:t>upport UE-based</w:t>
      </w:r>
      <w:r w:rsidR="006B6522">
        <w:rPr>
          <w:rFonts w:eastAsiaTheme="minorEastAsia"/>
          <w:b/>
          <w:i/>
          <w:lang w:eastAsia="zh-CN"/>
        </w:rPr>
        <w:t xml:space="preserve"> positioning</w:t>
      </w:r>
      <w:r>
        <w:rPr>
          <w:rFonts w:eastAsiaTheme="minorEastAsia" w:hint="eastAsia"/>
          <w:b/>
          <w:i/>
          <w:lang w:eastAsia="zh-CN"/>
        </w:rPr>
        <w:t xml:space="preserve"> data processing/approach for</w:t>
      </w:r>
      <w:r w:rsidRPr="003D2939">
        <w:rPr>
          <w:rFonts w:eastAsiaTheme="minorEastAsia" w:hint="eastAsia"/>
          <w:b/>
          <w:i/>
          <w:noProof/>
          <w:lang w:eastAsia="zh-CN"/>
        </w:rPr>
        <w:t xml:space="preserve"> RAT-denpendent</w:t>
      </w:r>
      <w:r w:rsidR="006B6522">
        <w:rPr>
          <w:rFonts w:eastAsiaTheme="minorEastAsia"/>
          <w:b/>
          <w:i/>
          <w:noProof/>
          <w:lang w:eastAsia="zh-CN"/>
        </w:rPr>
        <w:t xml:space="preserve">, </w:t>
      </w:r>
      <w:r w:rsidRPr="003D2939">
        <w:rPr>
          <w:rFonts w:eastAsiaTheme="minorEastAsia" w:hint="eastAsia"/>
          <w:b/>
          <w:i/>
          <w:noProof/>
          <w:lang w:eastAsia="zh-CN"/>
        </w:rPr>
        <w:t>RAT-indenpendent</w:t>
      </w:r>
      <w:r w:rsidRPr="003D2939">
        <w:rPr>
          <w:b/>
          <w:i/>
          <w:noProof/>
        </w:rPr>
        <w:t xml:space="preserve"> </w:t>
      </w:r>
      <w:r w:rsidR="006B6522" w:rsidRPr="003D2939">
        <w:rPr>
          <w:rFonts w:eastAsiaTheme="minorEastAsia" w:hint="eastAsia"/>
          <w:b/>
          <w:i/>
          <w:noProof/>
          <w:lang w:eastAsia="zh-CN"/>
        </w:rPr>
        <w:t xml:space="preserve">and </w:t>
      </w:r>
      <w:r w:rsidR="006B6522">
        <w:rPr>
          <w:rFonts w:eastAsiaTheme="minorEastAsia"/>
          <w:b/>
          <w:i/>
          <w:noProof/>
          <w:lang w:eastAsia="zh-CN"/>
        </w:rPr>
        <w:t xml:space="preserve"> hybrid of these </w:t>
      </w:r>
      <w:r w:rsidRPr="003D2939">
        <w:rPr>
          <w:b/>
          <w:i/>
          <w:noProof/>
        </w:rPr>
        <w:t>positioning technolog</w:t>
      </w:r>
      <w:r>
        <w:rPr>
          <w:rFonts w:eastAsiaTheme="minorEastAsia" w:hint="eastAsia"/>
          <w:b/>
          <w:i/>
          <w:noProof/>
          <w:lang w:eastAsia="zh-CN"/>
        </w:rPr>
        <w:t>ies</w:t>
      </w:r>
      <w:r>
        <w:rPr>
          <w:rFonts w:eastAsiaTheme="minorEastAsia" w:hint="eastAsia"/>
          <w:b/>
          <w:i/>
          <w:lang w:eastAsia="zh-CN"/>
        </w:rPr>
        <w:t>.</w:t>
      </w:r>
    </w:p>
    <w:p w:rsidR="00265F25" w:rsidRPr="00F67773" w:rsidRDefault="00265F25" w:rsidP="00265F25">
      <w:pPr>
        <w:pStyle w:val="a0"/>
        <w:rPr>
          <w:rFonts w:eastAsia="宋体"/>
          <w:b/>
          <w:i/>
          <w:szCs w:val="21"/>
          <w:lang w:eastAsia="zh-CN"/>
        </w:rPr>
      </w:pPr>
      <w:r w:rsidRPr="00F67773">
        <w:rPr>
          <w:rFonts w:eastAsia="宋体"/>
          <w:b/>
          <w:i/>
          <w:szCs w:val="21"/>
          <w:lang w:eastAsia="zh-CN"/>
        </w:rPr>
        <w:t>P</w:t>
      </w:r>
      <w:r w:rsidRPr="00F67773">
        <w:rPr>
          <w:rFonts w:eastAsia="宋体" w:hint="eastAsia"/>
          <w:b/>
          <w:i/>
          <w:szCs w:val="21"/>
          <w:lang w:eastAsia="zh-CN"/>
        </w:rPr>
        <w:t xml:space="preserve">roposal </w:t>
      </w:r>
      <w:r>
        <w:rPr>
          <w:rFonts w:eastAsia="宋体" w:hint="eastAsia"/>
          <w:b/>
          <w:i/>
          <w:szCs w:val="21"/>
          <w:lang w:eastAsia="zh-CN"/>
        </w:rPr>
        <w:t>6</w:t>
      </w:r>
      <w:r w:rsidRPr="00F67773">
        <w:rPr>
          <w:rFonts w:eastAsia="宋体" w:hint="eastAsia"/>
          <w:b/>
          <w:i/>
          <w:szCs w:val="21"/>
          <w:lang w:eastAsia="zh-CN"/>
        </w:rPr>
        <w:t xml:space="preserve">: </w:t>
      </w:r>
    </w:p>
    <w:p w:rsidR="00265F25" w:rsidRPr="002504CC" w:rsidRDefault="00265F25" w:rsidP="00265F25">
      <w:pPr>
        <w:pStyle w:val="a0"/>
        <w:numPr>
          <w:ilvl w:val="0"/>
          <w:numId w:val="7"/>
        </w:numPr>
        <w:rPr>
          <w:rFonts w:eastAsia="宋体"/>
          <w:b/>
          <w:i/>
          <w:sz w:val="21"/>
          <w:lang w:eastAsia="zh-CN"/>
        </w:rPr>
      </w:pPr>
      <w:r w:rsidRPr="00265F25">
        <w:rPr>
          <w:rFonts w:eastAsiaTheme="minorEastAsia" w:hint="eastAsia"/>
          <w:b/>
          <w:i/>
          <w:lang w:eastAsia="zh-CN"/>
        </w:rPr>
        <w:t>RAN1 should focus on RAT-dependent techniques</w:t>
      </w:r>
      <w:r>
        <w:rPr>
          <w:rFonts w:eastAsiaTheme="minorEastAsia" w:hint="eastAsia"/>
          <w:b/>
          <w:i/>
          <w:lang w:eastAsia="zh-CN"/>
        </w:rPr>
        <w:t>.</w:t>
      </w:r>
    </w:p>
    <w:p w:rsidR="00F04983" w:rsidRDefault="00F0498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8B4764" w:rsidRDefault="000D1D35" w:rsidP="00880F30">
      <w:pPr>
        <w:pStyle w:val="a0"/>
        <w:rPr>
          <w:rFonts w:eastAsia="宋体"/>
          <w:lang w:eastAsia="zh-CN"/>
        </w:rPr>
      </w:pPr>
      <w:r>
        <w:rPr>
          <w:rFonts w:eastAsia="宋体"/>
          <w:lang w:eastAsia="zh-CN"/>
        </w:rPr>
        <w:t>In this contribution,</w:t>
      </w:r>
      <w:r w:rsidR="00EC1EF8">
        <w:rPr>
          <w:rFonts w:eastAsia="宋体" w:hint="eastAsia"/>
          <w:lang w:eastAsia="zh-CN"/>
        </w:rPr>
        <w:t xml:space="preserve"> </w:t>
      </w:r>
      <w:r w:rsidR="00BD5341">
        <w:rPr>
          <w:rFonts w:eastAsia="宋体" w:hint="eastAsia"/>
          <w:lang w:eastAsia="zh-CN"/>
        </w:rPr>
        <w:t>we discuss NR positioning techniques with</w:t>
      </w:r>
      <w:r w:rsidR="00BD5341">
        <w:rPr>
          <w:rFonts w:eastAsia="宋体"/>
          <w:lang w:eastAsia="zh-CN"/>
        </w:rPr>
        <w:t xml:space="preserve"> the following proposals:</w:t>
      </w:r>
    </w:p>
    <w:p w:rsidR="00015643" w:rsidRPr="000A6734" w:rsidRDefault="00015643" w:rsidP="00015643">
      <w:pPr>
        <w:pStyle w:val="a0"/>
        <w:rPr>
          <w:rFonts w:eastAsia="宋体"/>
          <w:b/>
          <w:i/>
          <w:szCs w:val="20"/>
          <w:lang w:eastAsia="zh-CN"/>
        </w:rPr>
      </w:pPr>
      <w:r w:rsidRPr="000A6734">
        <w:rPr>
          <w:rFonts w:eastAsia="宋体"/>
          <w:b/>
          <w:i/>
          <w:szCs w:val="20"/>
          <w:lang w:eastAsia="zh-CN"/>
        </w:rPr>
        <w:lastRenderedPageBreak/>
        <w:t>P</w:t>
      </w:r>
      <w:r w:rsidRPr="000A6734">
        <w:rPr>
          <w:rFonts w:eastAsia="宋体" w:hint="eastAsia"/>
          <w:b/>
          <w:i/>
          <w:szCs w:val="20"/>
          <w:lang w:eastAsia="zh-CN"/>
        </w:rPr>
        <w:t xml:space="preserve">roposal 1: </w:t>
      </w:r>
    </w:p>
    <w:p w:rsidR="00015643" w:rsidRPr="000A6734" w:rsidRDefault="00015643" w:rsidP="00015643">
      <w:pPr>
        <w:pStyle w:val="a0"/>
        <w:numPr>
          <w:ilvl w:val="0"/>
          <w:numId w:val="7"/>
        </w:numPr>
        <w:rPr>
          <w:rFonts w:eastAsia="宋体"/>
          <w:b/>
          <w:i/>
          <w:szCs w:val="20"/>
          <w:lang w:eastAsia="zh-CN"/>
        </w:rPr>
      </w:pPr>
      <w:r w:rsidRPr="000A6734">
        <w:rPr>
          <w:b/>
          <w:i/>
          <w:szCs w:val="20"/>
        </w:rPr>
        <w:t>OTDOA is considered as baseline positioning method for the purpose of evaluation</w:t>
      </w:r>
      <w:r w:rsidRPr="000A6734">
        <w:rPr>
          <w:rFonts w:eastAsia="宋体" w:hint="eastAsia"/>
          <w:b/>
          <w:i/>
          <w:szCs w:val="20"/>
          <w:lang w:val="fr-FR" w:eastAsia="zh-CN"/>
        </w:rPr>
        <w:t>.</w:t>
      </w:r>
    </w:p>
    <w:p w:rsidR="00015643" w:rsidRPr="000A6734" w:rsidRDefault="00015643" w:rsidP="00015643">
      <w:pPr>
        <w:pStyle w:val="a0"/>
        <w:numPr>
          <w:ilvl w:val="1"/>
          <w:numId w:val="7"/>
        </w:numPr>
        <w:rPr>
          <w:rFonts w:eastAsia="宋体"/>
          <w:b/>
          <w:i/>
          <w:szCs w:val="20"/>
          <w:lang w:eastAsia="zh-CN"/>
        </w:rPr>
      </w:pPr>
      <w:r w:rsidRPr="000A6734">
        <w:rPr>
          <w:rFonts w:eastAsiaTheme="minorEastAsia" w:hint="eastAsia"/>
          <w:b/>
          <w:i/>
          <w:szCs w:val="20"/>
          <w:lang w:eastAsia="zh-CN"/>
        </w:rPr>
        <w:t>Beam-related OTDOA technique should be studied.</w:t>
      </w:r>
    </w:p>
    <w:p w:rsidR="00015643" w:rsidRPr="000A6734" w:rsidRDefault="00015643" w:rsidP="00015643">
      <w:pPr>
        <w:pStyle w:val="a0"/>
        <w:rPr>
          <w:rFonts w:eastAsia="宋体"/>
          <w:b/>
          <w:i/>
          <w:szCs w:val="20"/>
          <w:lang w:eastAsia="zh-CN"/>
        </w:rPr>
      </w:pPr>
      <w:r w:rsidRPr="000A6734">
        <w:rPr>
          <w:rFonts w:eastAsia="宋体"/>
          <w:b/>
          <w:i/>
          <w:szCs w:val="20"/>
          <w:lang w:eastAsia="zh-CN"/>
        </w:rPr>
        <w:t>P</w:t>
      </w:r>
      <w:r w:rsidRPr="000A6734">
        <w:rPr>
          <w:rFonts w:eastAsia="宋体" w:hint="eastAsia"/>
          <w:b/>
          <w:i/>
          <w:szCs w:val="20"/>
          <w:lang w:eastAsia="zh-CN"/>
        </w:rPr>
        <w:t>roposal 2:</w:t>
      </w:r>
    </w:p>
    <w:p w:rsidR="00015643" w:rsidRPr="000A6734" w:rsidRDefault="00015643" w:rsidP="00015643">
      <w:pPr>
        <w:pStyle w:val="a0"/>
        <w:numPr>
          <w:ilvl w:val="0"/>
          <w:numId w:val="7"/>
        </w:numPr>
        <w:rPr>
          <w:rFonts w:eastAsia="宋体"/>
          <w:b/>
          <w:i/>
          <w:szCs w:val="20"/>
          <w:lang w:eastAsia="zh-CN"/>
        </w:rPr>
      </w:pPr>
      <w:r w:rsidRPr="000A6734">
        <w:rPr>
          <w:rFonts w:eastAsiaTheme="minorEastAsia" w:hint="eastAsia"/>
          <w:b/>
          <w:i/>
          <w:szCs w:val="20"/>
          <w:lang w:eastAsia="zh-CN"/>
        </w:rPr>
        <w:t xml:space="preserve">NR PRS should be flexible enough to </w:t>
      </w:r>
      <w:r w:rsidRPr="000A6734">
        <w:rPr>
          <w:rFonts w:eastAsiaTheme="minorEastAsia"/>
          <w:b/>
          <w:i/>
          <w:szCs w:val="20"/>
          <w:lang w:eastAsia="zh-CN"/>
        </w:rPr>
        <w:t>fit into</w:t>
      </w:r>
      <w:r w:rsidRPr="000A6734">
        <w:rPr>
          <w:rFonts w:eastAsiaTheme="minorEastAsia" w:hint="eastAsia"/>
          <w:b/>
          <w:i/>
          <w:szCs w:val="20"/>
          <w:lang w:eastAsia="zh-CN"/>
        </w:rPr>
        <w:t xml:space="preserve"> NR framework</w:t>
      </w:r>
      <w:r w:rsidRPr="000A6734">
        <w:rPr>
          <w:rFonts w:eastAsia="宋体" w:hint="eastAsia"/>
          <w:b/>
          <w:i/>
          <w:szCs w:val="20"/>
          <w:lang w:val="fr-FR" w:eastAsia="zh-CN"/>
        </w:rPr>
        <w:t>.</w:t>
      </w:r>
    </w:p>
    <w:p w:rsidR="00015643" w:rsidRPr="000A6734" w:rsidRDefault="00015643" w:rsidP="00015643">
      <w:pPr>
        <w:pStyle w:val="a0"/>
        <w:rPr>
          <w:rFonts w:eastAsia="宋体"/>
          <w:b/>
          <w:i/>
          <w:szCs w:val="20"/>
          <w:lang w:eastAsia="zh-CN"/>
        </w:rPr>
      </w:pPr>
      <w:r w:rsidRPr="000A6734">
        <w:rPr>
          <w:rFonts w:eastAsia="宋体"/>
          <w:b/>
          <w:i/>
          <w:szCs w:val="20"/>
          <w:lang w:eastAsia="zh-CN"/>
        </w:rPr>
        <w:t>P</w:t>
      </w:r>
      <w:r w:rsidRPr="000A6734">
        <w:rPr>
          <w:rFonts w:eastAsia="宋体" w:hint="eastAsia"/>
          <w:b/>
          <w:i/>
          <w:szCs w:val="20"/>
          <w:lang w:eastAsia="zh-CN"/>
        </w:rPr>
        <w:t>roposal 3:</w:t>
      </w:r>
    </w:p>
    <w:p w:rsidR="00015643" w:rsidRPr="000A6734" w:rsidRDefault="00015643" w:rsidP="00015643">
      <w:pPr>
        <w:pStyle w:val="a0"/>
        <w:numPr>
          <w:ilvl w:val="0"/>
          <w:numId w:val="7"/>
        </w:numPr>
        <w:rPr>
          <w:rFonts w:eastAsia="宋体"/>
          <w:b/>
          <w:i/>
          <w:szCs w:val="20"/>
          <w:lang w:eastAsia="zh-CN"/>
        </w:rPr>
      </w:pPr>
      <w:r w:rsidRPr="000A6734">
        <w:rPr>
          <w:rFonts w:eastAsiaTheme="minorEastAsia" w:hint="eastAsia"/>
          <w:b/>
          <w:i/>
          <w:szCs w:val="20"/>
          <w:lang w:eastAsia="zh-CN"/>
        </w:rPr>
        <w:t xml:space="preserve">NR PRS design should consider </w:t>
      </w:r>
      <w:r w:rsidRPr="000A6734">
        <w:rPr>
          <w:rFonts w:eastAsiaTheme="minorEastAsia"/>
          <w:b/>
          <w:i/>
          <w:szCs w:val="20"/>
          <w:lang w:eastAsia="zh-CN"/>
        </w:rPr>
        <w:t>at least</w:t>
      </w:r>
      <w:r w:rsidRPr="000A6734">
        <w:rPr>
          <w:rFonts w:eastAsiaTheme="minorEastAsia" w:hint="eastAsia"/>
          <w:b/>
          <w:i/>
          <w:szCs w:val="20"/>
          <w:lang w:eastAsia="zh-CN"/>
        </w:rPr>
        <w:t xml:space="preserve"> the points proposed below</w:t>
      </w:r>
    </w:p>
    <w:p w:rsidR="00015643" w:rsidRPr="000A6734" w:rsidRDefault="00015643" w:rsidP="00015643">
      <w:pPr>
        <w:pStyle w:val="a0"/>
        <w:numPr>
          <w:ilvl w:val="1"/>
          <w:numId w:val="7"/>
        </w:numPr>
        <w:spacing w:after="0"/>
        <w:ind w:left="1259"/>
        <w:rPr>
          <w:rFonts w:eastAsia="宋体"/>
          <w:b/>
          <w:i/>
          <w:szCs w:val="20"/>
          <w:lang w:eastAsia="zh-CN"/>
        </w:rPr>
      </w:pPr>
      <w:r w:rsidRPr="000A6734">
        <w:rPr>
          <w:rFonts w:eastAsiaTheme="minorEastAsia" w:hint="eastAsia"/>
          <w:b/>
          <w:i/>
          <w:szCs w:val="20"/>
          <w:lang w:eastAsia="zh-CN"/>
        </w:rPr>
        <w:t xml:space="preserve"> NR beam </w:t>
      </w:r>
      <w:r w:rsidRPr="000A6734">
        <w:rPr>
          <w:rFonts w:eastAsiaTheme="minorEastAsia"/>
          <w:b/>
          <w:i/>
          <w:szCs w:val="20"/>
          <w:lang w:eastAsia="zh-CN"/>
        </w:rPr>
        <w:t>mechanism</w:t>
      </w:r>
      <w:r w:rsidRPr="000A6734">
        <w:rPr>
          <w:rFonts w:eastAsiaTheme="minorEastAsia" w:hint="eastAsia"/>
          <w:b/>
          <w:i/>
          <w:szCs w:val="20"/>
          <w:lang w:eastAsia="zh-CN"/>
        </w:rPr>
        <w:t>.</w:t>
      </w:r>
    </w:p>
    <w:p w:rsidR="00015643" w:rsidRPr="000A6734" w:rsidRDefault="00015643" w:rsidP="00015643">
      <w:pPr>
        <w:pStyle w:val="a0"/>
        <w:numPr>
          <w:ilvl w:val="1"/>
          <w:numId w:val="7"/>
        </w:numPr>
        <w:spacing w:after="0"/>
        <w:ind w:left="1259"/>
        <w:rPr>
          <w:rFonts w:eastAsia="宋体"/>
          <w:b/>
          <w:i/>
          <w:szCs w:val="20"/>
          <w:lang w:eastAsia="zh-CN"/>
        </w:rPr>
      </w:pPr>
      <w:r w:rsidRPr="000A6734">
        <w:rPr>
          <w:rFonts w:eastAsiaTheme="minorEastAsia" w:hint="eastAsia"/>
          <w:b/>
          <w:i/>
          <w:szCs w:val="20"/>
          <w:lang w:eastAsia="zh-CN"/>
        </w:rPr>
        <w:t xml:space="preserve">Multi-TRP or multi-cell </w:t>
      </w:r>
      <w:r w:rsidRPr="000A6734">
        <w:rPr>
          <w:rFonts w:eastAsiaTheme="minorEastAsia"/>
          <w:b/>
          <w:i/>
          <w:szCs w:val="20"/>
          <w:lang w:eastAsia="zh-CN"/>
        </w:rPr>
        <w:t>transmissio</w:t>
      </w:r>
      <w:r w:rsidRPr="000A6734">
        <w:rPr>
          <w:rFonts w:eastAsiaTheme="minorEastAsia" w:hint="eastAsia"/>
          <w:b/>
          <w:i/>
          <w:szCs w:val="20"/>
          <w:lang w:eastAsia="zh-CN"/>
        </w:rPr>
        <w:t>n.</w:t>
      </w:r>
    </w:p>
    <w:p w:rsidR="00015643" w:rsidRPr="000A6734" w:rsidRDefault="00015643" w:rsidP="00015643">
      <w:pPr>
        <w:pStyle w:val="a0"/>
        <w:numPr>
          <w:ilvl w:val="1"/>
          <w:numId w:val="7"/>
        </w:numPr>
        <w:spacing w:after="0"/>
        <w:ind w:left="1259"/>
        <w:rPr>
          <w:rFonts w:eastAsia="宋体"/>
          <w:b/>
          <w:i/>
          <w:szCs w:val="20"/>
          <w:lang w:eastAsia="zh-CN"/>
        </w:rPr>
      </w:pPr>
      <w:r w:rsidRPr="000A6734">
        <w:rPr>
          <w:rFonts w:eastAsiaTheme="minorEastAsia" w:hint="eastAsia"/>
          <w:b/>
          <w:bCs/>
          <w:i/>
          <w:szCs w:val="20"/>
          <w:lang w:eastAsia="zh-CN"/>
        </w:rPr>
        <w:t>T</w:t>
      </w:r>
      <w:r w:rsidRPr="000A6734">
        <w:rPr>
          <w:b/>
          <w:bCs/>
          <w:i/>
          <w:szCs w:val="20"/>
        </w:rPr>
        <w:t>he operation</w:t>
      </w:r>
      <w:r w:rsidRPr="000A6734">
        <w:rPr>
          <w:rFonts w:eastAsiaTheme="minorEastAsia" w:hint="eastAsia"/>
          <w:b/>
          <w:bCs/>
          <w:i/>
          <w:szCs w:val="20"/>
          <w:lang w:eastAsia="zh-CN"/>
        </w:rPr>
        <w:t xml:space="preserve"> in</w:t>
      </w:r>
      <w:r w:rsidRPr="000A6734">
        <w:rPr>
          <w:b/>
          <w:bCs/>
          <w:i/>
          <w:szCs w:val="20"/>
        </w:rPr>
        <w:t xml:space="preserve"> low and high frequency ba</w:t>
      </w:r>
      <w:r w:rsidRPr="000A6734">
        <w:rPr>
          <w:rFonts w:eastAsiaTheme="minorEastAsia" w:hint="eastAsia"/>
          <w:b/>
          <w:bCs/>
          <w:i/>
          <w:szCs w:val="20"/>
          <w:lang w:eastAsia="zh-CN"/>
        </w:rPr>
        <w:t>nd of NR radio-technology.</w:t>
      </w:r>
    </w:p>
    <w:p w:rsidR="00015643" w:rsidRPr="000A6734" w:rsidRDefault="00015643" w:rsidP="00015643">
      <w:pPr>
        <w:pStyle w:val="a0"/>
        <w:numPr>
          <w:ilvl w:val="1"/>
          <w:numId w:val="7"/>
        </w:numPr>
        <w:spacing w:after="0"/>
        <w:ind w:left="1259"/>
        <w:rPr>
          <w:rFonts w:eastAsia="宋体"/>
          <w:b/>
          <w:i/>
          <w:szCs w:val="20"/>
          <w:lang w:eastAsia="zh-CN"/>
        </w:rPr>
      </w:pPr>
      <w:r w:rsidRPr="000A6734">
        <w:rPr>
          <w:rFonts w:eastAsiaTheme="minorEastAsia" w:hint="eastAsia"/>
          <w:b/>
          <w:i/>
          <w:szCs w:val="20"/>
          <w:lang w:eastAsia="zh-CN"/>
        </w:rPr>
        <w:t xml:space="preserve">The relationship with other signal/reference signals of NR </w:t>
      </w:r>
      <w:r w:rsidRPr="000A6734">
        <w:rPr>
          <w:rFonts w:eastAsiaTheme="minorEastAsia" w:hint="eastAsia"/>
          <w:b/>
          <w:bCs/>
          <w:i/>
          <w:szCs w:val="20"/>
          <w:lang w:eastAsia="zh-CN"/>
        </w:rPr>
        <w:t>radio-technology.</w:t>
      </w:r>
    </w:p>
    <w:p w:rsidR="00015643" w:rsidRPr="000A6734" w:rsidRDefault="00015643" w:rsidP="00015643">
      <w:pPr>
        <w:pStyle w:val="a0"/>
        <w:numPr>
          <w:ilvl w:val="1"/>
          <w:numId w:val="7"/>
        </w:numPr>
        <w:spacing w:after="0"/>
        <w:ind w:left="1259"/>
        <w:rPr>
          <w:rFonts w:eastAsia="宋体"/>
          <w:b/>
          <w:i/>
          <w:szCs w:val="20"/>
          <w:lang w:eastAsia="zh-CN"/>
        </w:rPr>
      </w:pPr>
      <w:r w:rsidRPr="000A6734">
        <w:rPr>
          <w:rFonts w:eastAsiaTheme="minorEastAsia" w:hint="eastAsia"/>
          <w:b/>
          <w:i/>
          <w:szCs w:val="20"/>
          <w:lang w:eastAsia="zh-CN"/>
        </w:rPr>
        <w:t>Other time/frequency/spatial configurations of NR system.</w:t>
      </w:r>
    </w:p>
    <w:p w:rsidR="00015643" w:rsidRPr="000A6734" w:rsidRDefault="00015643" w:rsidP="00015643">
      <w:pPr>
        <w:pStyle w:val="a0"/>
        <w:numPr>
          <w:ilvl w:val="1"/>
          <w:numId w:val="7"/>
        </w:numPr>
        <w:spacing w:after="0"/>
        <w:ind w:left="1259"/>
        <w:rPr>
          <w:rFonts w:eastAsia="宋体"/>
          <w:b/>
          <w:i/>
          <w:szCs w:val="20"/>
          <w:lang w:eastAsia="zh-CN"/>
        </w:rPr>
      </w:pPr>
      <w:r w:rsidRPr="000A6734">
        <w:rPr>
          <w:rFonts w:eastAsiaTheme="minorEastAsia" w:hint="eastAsia"/>
          <w:b/>
          <w:i/>
          <w:szCs w:val="20"/>
          <w:lang w:eastAsia="zh-CN"/>
        </w:rPr>
        <w:t xml:space="preserve">Smaller </w:t>
      </w:r>
      <w:r w:rsidRPr="000A6734">
        <w:rPr>
          <w:rFonts w:eastAsiaTheme="minorEastAsia"/>
          <w:b/>
          <w:i/>
          <w:szCs w:val="20"/>
          <w:lang w:eastAsia="zh-CN"/>
        </w:rPr>
        <w:t>influence</w:t>
      </w:r>
      <w:r w:rsidRPr="000A6734">
        <w:rPr>
          <w:rFonts w:eastAsiaTheme="minorEastAsia" w:hint="eastAsia"/>
          <w:b/>
          <w:i/>
          <w:szCs w:val="20"/>
          <w:lang w:eastAsia="zh-CN"/>
        </w:rPr>
        <w:t xml:space="preserve"> on NR specification, lower overhead and power </w:t>
      </w:r>
      <w:r w:rsidRPr="000A6734">
        <w:rPr>
          <w:rFonts w:eastAsiaTheme="minorEastAsia"/>
          <w:b/>
          <w:i/>
          <w:szCs w:val="20"/>
          <w:lang w:eastAsia="zh-CN"/>
        </w:rPr>
        <w:t>consumption</w:t>
      </w:r>
      <w:r w:rsidRPr="000A6734">
        <w:rPr>
          <w:rFonts w:eastAsiaTheme="minorEastAsia" w:hint="eastAsia"/>
          <w:b/>
          <w:i/>
          <w:szCs w:val="20"/>
          <w:lang w:eastAsia="zh-CN"/>
        </w:rPr>
        <w:t>.</w:t>
      </w:r>
    </w:p>
    <w:p w:rsidR="00015643" w:rsidRPr="000A6734" w:rsidRDefault="00015643" w:rsidP="00015643">
      <w:pPr>
        <w:pStyle w:val="a0"/>
        <w:numPr>
          <w:ilvl w:val="1"/>
          <w:numId w:val="7"/>
        </w:numPr>
        <w:spacing w:after="0"/>
        <w:ind w:left="1259"/>
        <w:rPr>
          <w:rFonts w:eastAsia="宋体"/>
          <w:b/>
          <w:i/>
          <w:szCs w:val="20"/>
          <w:lang w:eastAsia="zh-CN"/>
        </w:rPr>
      </w:pPr>
      <w:r w:rsidRPr="000A6734">
        <w:rPr>
          <w:rFonts w:eastAsiaTheme="minorEastAsia" w:hint="eastAsia"/>
          <w:b/>
          <w:i/>
          <w:szCs w:val="20"/>
          <w:lang w:eastAsia="zh-CN"/>
        </w:rPr>
        <w:t>Positioning requirement</w:t>
      </w:r>
      <w:r w:rsidR="000A178F">
        <w:rPr>
          <w:rFonts w:eastAsiaTheme="minorEastAsia" w:hint="eastAsia"/>
          <w:b/>
          <w:i/>
          <w:szCs w:val="20"/>
          <w:lang w:eastAsia="zh-CN"/>
        </w:rPr>
        <w:t>s</w:t>
      </w:r>
      <w:r w:rsidRPr="000A6734">
        <w:rPr>
          <w:rFonts w:eastAsiaTheme="minorEastAsia" w:hint="eastAsia"/>
          <w:b/>
          <w:i/>
          <w:szCs w:val="20"/>
          <w:lang w:eastAsia="zh-CN"/>
        </w:rPr>
        <w:t xml:space="preserve"> such as accuracy and </w:t>
      </w:r>
      <w:r w:rsidRPr="000A6734">
        <w:rPr>
          <w:rFonts w:eastAsiaTheme="minorEastAsia"/>
          <w:b/>
          <w:i/>
          <w:szCs w:val="20"/>
          <w:lang w:eastAsia="zh-CN"/>
        </w:rPr>
        <w:t>latency</w:t>
      </w:r>
      <w:r w:rsidRPr="000A6734">
        <w:rPr>
          <w:rFonts w:eastAsiaTheme="minorEastAsia" w:hint="eastAsia"/>
          <w:b/>
          <w:i/>
          <w:szCs w:val="20"/>
          <w:lang w:eastAsia="zh-CN"/>
        </w:rPr>
        <w:t>.</w:t>
      </w:r>
    </w:p>
    <w:p w:rsidR="00015643" w:rsidRPr="000A6734" w:rsidRDefault="00015643" w:rsidP="00015643">
      <w:pPr>
        <w:pStyle w:val="a0"/>
        <w:numPr>
          <w:ilvl w:val="1"/>
          <w:numId w:val="7"/>
        </w:numPr>
        <w:spacing w:after="0"/>
        <w:ind w:left="1259"/>
        <w:rPr>
          <w:rFonts w:eastAsia="宋体"/>
          <w:b/>
          <w:i/>
          <w:szCs w:val="20"/>
          <w:lang w:eastAsia="zh-CN"/>
        </w:rPr>
      </w:pPr>
      <w:r w:rsidRPr="000A6734">
        <w:rPr>
          <w:rFonts w:eastAsiaTheme="minorEastAsia" w:hint="eastAsia"/>
          <w:b/>
          <w:i/>
          <w:szCs w:val="20"/>
          <w:lang w:eastAsia="zh-CN"/>
        </w:rPr>
        <w:t>The frequency offset caused by local c</w:t>
      </w:r>
      <w:r w:rsidRPr="000A6734">
        <w:rPr>
          <w:rFonts w:eastAsiaTheme="minorEastAsia"/>
          <w:b/>
          <w:i/>
          <w:szCs w:val="20"/>
          <w:lang w:eastAsia="zh-CN"/>
        </w:rPr>
        <w:t>rystal oscillator</w:t>
      </w:r>
      <w:r w:rsidRPr="000A6734">
        <w:rPr>
          <w:rFonts w:eastAsiaTheme="minorEastAsia" w:hint="eastAsia"/>
          <w:b/>
          <w:i/>
          <w:szCs w:val="20"/>
          <w:lang w:eastAsia="zh-CN"/>
        </w:rPr>
        <w:t xml:space="preserve">, phase noise, high speed UE </w:t>
      </w:r>
      <w:r w:rsidRPr="000A6734">
        <w:rPr>
          <w:rFonts w:eastAsiaTheme="minorEastAsia"/>
          <w:b/>
          <w:i/>
          <w:szCs w:val="20"/>
          <w:lang w:eastAsia="zh-CN"/>
        </w:rPr>
        <w:t xml:space="preserve">or </w:t>
      </w:r>
      <w:r w:rsidRPr="000A6734">
        <w:rPr>
          <w:rFonts w:eastAsiaTheme="minorEastAsia" w:hint="eastAsia"/>
          <w:b/>
          <w:i/>
          <w:szCs w:val="20"/>
          <w:lang w:eastAsia="zh-CN"/>
        </w:rPr>
        <w:t>other unknown reasons.</w:t>
      </w:r>
    </w:p>
    <w:p w:rsidR="00015643" w:rsidRPr="000A6734" w:rsidRDefault="00015643" w:rsidP="00015643">
      <w:pPr>
        <w:pStyle w:val="a0"/>
        <w:numPr>
          <w:ilvl w:val="1"/>
          <w:numId w:val="7"/>
        </w:numPr>
        <w:spacing w:after="0"/>
        <w:ind w:left="1259"/>
        <w:rPr>
          <w:rFonts w:eastAsia="宋体"/>
          <w:b/>
          <w:i/>
          <w:szCs w:val="20"/>
          <w:lang w:eastAsia="zh-CN"/>
        </w:rPr>
      </w:pPr>
      <w:r w:rsidRPr="000A6734">
        <w:rPr>
          <w:rFonts w:eastAsiaTheme="minorEastAsia" w:hint="eastAsia"/>
          <w:b/>
          <w:i/>
          <w:szCs w:val="20"/>
          <w:lang w:eastAsia="zh-CN"/>
        </w:rPr>
        <w:t xml:space="preserve">Increasing hearablity from other positioning node and reducing the </w:t>
      </w:r>
      <w:r w:rsidRPr="000A6734">
        <w:rPr>
          <w:rFonts w:eastAsiaTheme="minorEastAsia"/>
          <w:b/>
          <w:i/>
          <w:szCs w:val="20"/>
          <w:lang w:eastAsia="zh-CN"/>
        </w:rPr>
        <w:t>interference</w:t>
      </w:r>
      <w:r w:rsidRPr="000A6734">
        <w:rPr>
          <w:rFonts w:eastAsiaTheme="minorEastAsia" w:hint="eastAsia"/>
          <w:b/>
          <w:i/>
          <w:szCs w:val="20"/>
          <w:lang w:eastAsia="zh-CN"/>
        </w:rPr>
        <w:t xml:space="preserve"> from other cell or TRP.</w:t>
      </w:r>
    </w:p>
    <w:p w:rsidR="00015643" w:rsidRPr="0010500B" w:rsidRDefault="00015643" w:rsidP="00015643">
      <w:pPr>
        <w:pStyle w:val="a0"/>
        <w:rPr>
          <w:rFonts w:eastAsia="宋体"/>
          <w:b/>
          <w:i/>
          <w:szCs w:val="21"/>
          <w:lang w:eastAsia="zh-CN"/>
        </w:rPr>
      </w:pPr>
      <w:r w:rsidRPr="0010500B">
        <w:rPr>
          <w:rFonts w:eastAsia="宋体"/>
          <w:b/>
          <w:i/>
          <w:szCs w:val="21"/>
          <w:lang w:eastAsia="zh-CN"/>
        </w:rPr>
        <w:t>P</w:t>
      </w:r>
      <w:r w:rsidRPr="0010500B">
        <w:rPr>
          <w:rFonts w:eastAsia="宋体" w:hint="eastAsia"/>
          <w:b/>
          <w:i/>
          <w:szCs w:val="21"/>
          <w:lang w:eastAsia="zh-CN"/>
        </w:rPr>
        <w:t xml:space="preserve">roposal 4: </w:t>
      </w:r>
    </w:p>
    <w:p w:rsidR="00015643" w:rsidRPr="004A43FF" w:rsidRDefault="004A43FF" w:rsidP="004A43FF">
      <w:pPr>
        <w:pStyle w:val="a0"/>
        <w:numPr>
          <w:ilvl w:val="0"/>
          <w:numId w:val="7"/>
        </w:numPr>
        <w:rPr>
          <w:rFonts w:eastAsia="宋体"/>
          <w:b/>
          <w:i/>
          <w:sz w:val="21"/>
          <w:lang w:eastAsia="zh-CN"/>
        </w:rPr>
      </w:pPr>
      <w:r w:rsidRPr="00260039">
        <w:rPr>
          <w:b/>
          <w:i/>
          <w:lang w:eastAsia="zh-CN"/>
        </w:rPr>
        <w:t>UTDOA and ECID techn</w:t>
      </w:r>
      <w:r>
        <w:rPr>
          <w:rFonts w:eastAsiaTheme="minorEastAsia" w:hint="eastAsia"/>
          <w:b/>
          <w:i/>
          <w:lang w:eastAsia="zh-CN"/>
        </w:rPr>
        <w:t>iques should be updated according to NR enhancement</w:t>
      </w:r>
      <w:r w:rsidR="00015643" w:rsidRPr="004A43FF">
        <w:rPr>
          <w:rFonts w:eastAsiaTheme="minorEastAsia" w:hint="eastAsia"/>
          <w:b/>
          <w:i/>
          <w:lang w:eastAsia="zh-CN"/>
        </w:rPr>
        <w:t>.</w:t>
      </w:r>
    </w:p>
    <w:p w:rsidR="00015643" w:rsidRPr="00F67773" w:rsidRDefault="00015643" w:rsidP="00015643">
      <w:pPr>
        <w:pStyle w:val="a0"/>
        <w:rPr>
          <w:rFonts w:eastAsia="宋体"/>
          <w:b/>
          <w:i/>
          <w:szCs w:val="21"/>
          <w:lang w:eastAsia="zh-CN"/>
        </w:rPr>
      </w:pPr>
      <w:r w:rsidRPr="00F67773">
        <w:rPr>
          <w:rFonts w:eastAsia="宋体"/>
          <w:b/>
          <w:i/>
          <w:szCs w:val="21"/>
          <w:lang w:eastAsia="zh-CN"/>
        </w:rPr>
        <w:t>P</w:t>
      </w:r>
      <w:r w:rsidRPr="00F67773">
        <w:rPr>
          <w:rFonts w:eastAsia="宋体" w:hint="eastAsia"/>
          <w:b/>
          <w:i/>
          <w:szCs w:val="21"/>
          <w:lang w:eastAsia="zh-CN"/>
        </w:rPr>
        <w:t xml:space="preserve">roposal 5: </w:t>
      </w:r>
    </w:p>
    <w:p w:rsidR="00015643" w:rsidRPr="00A82893" w:rsidRDefault="00015643" w:rsidP="00015643">
      <w:pPr>
        <w:pStyle w:val="a0"/>
        <w:numPr>
          <w:ilvl w:val="0"/>
          <w:numId w:val="7"/>
        </w:numPr>
        <w:rPr>
          <w:rFonts w:eastAsia="宋体"/>
          <w:b/>
          <w:i/>
          <w:sz w:val="21"/>
          <w:lang w:eastAsia="zh-CN"/>
        </w:rPr>
      </w:pPr>
      <w:r>
        <w:rPr>
          <w:rFonts w:eastAsiaTheme="minorEastAsia"/>
          <w:b/>
          <w:i/>
          <w:lang w:eastAsia="zh-CN"/>
        </w:rPr>
        <w:t>S</w:t>
      </w:r>
      <w:r>
        <w:rPr>
          <w:rFonts w:eastAsiaTheme="minorEastAsia" w:hint="eastAsia"/>
          <w:b/>
          <w:i/>
          <w:lang w:eastAsia="zh-CN"/>
        </w:rPr>
        <w:t>upport UE-based</w:t>
      </w:r>
      <w:r>
        <w:rPr>
          <w:rFonts w:eastAsiaTheme="minorEastAsia"/>
          <w:b/>
          <w:i/>
          <w:lang w:eastAsia="zh-CN"/>
        </w:rPr>
        <w:t xml:space="preserve"> positioning</w:t>
      </w:r>
      <w:r>
        <w:rPr>
          <w:rFonts w:eastAsiaTheme="minorEastAsia" w:hint="eastAsia"/>
          <w:b/>
          <w:i/>
          <w:lang w:eastAsia="zh-CN"/>
        </w:rPr>
        <w:t xml:space="preserve"> data processing/approach for</w:t>
      </w:r>
      <w:r w:rsidRPr="003D2939">
        <w:rPr>
          <w:rFonts w:eastAsiaTheme="minorEastAsia" w:hint="eastAsia"/>
          <w:b/>
          <w:i/>
          <w:noProof/>
          <w:lang w:eastAsia="zh-CN"/>
        </w:rPr>
        <w:t xml:space="preserve"> RAT-denpendent</w:t>
      </w:r>
      <w:r>
        <w:rPr>
          <w:rFonts w:eastAsiaTheme="minorEastAsia"/>
          <w:b/>
          <w:i/>
          <w:noProof/>
          <w:lang w:eastAsia="zh-CN"/>
        </w:rPr>
        <w:t xml:space="preserve">, </w:t>
      </w:r>
      <w:r w:rsidRPr="003D2939">
        <w:rPr>
          <w:rFonts w:eastAsiaTheme="minorEastAsia" w:hint="eastAsia"/>
          <w:b/>
          <w:i/>
          <w:noProof/>
          <w:lang w:eastAsia="zh-CN"/>
        </w:rPr>
        <w:t>RAT-indenpendent</w:t>
      </w:r>
      <w:r w:rsidRPr="003D2939">
        <w:rPr>
          <w:b/>
          <w:i/>
          <w:noProof/>
        </w:rPr>
        <w:t xml:space="preserve"> </w:t>
      </w:r>
      <w:r w:rsidRPr="003D2939">
        <w:rPr>
          <w:rFonts w:eastAsiaTheme="minorEastAsia" w:hint="eastAsia"/>
          <w:b/>
          <w:i/>
          <w:noProof/>
          <w:lang w:eastAsia="zh-CN"/>
        </w:rPr>
        <w:t xml:space="preserve">and </w:t>
      </w:r>
      <w:r>
        <w:rPr>
          <w:rFonts w:eastAsiaTheme="minorEastAsia"/>
          <w:b/>
          <w:i/>
          <w:noProof/>
          <w:lang w:eastAsia="zh-CN"/>
        </w:rPr>
        <w:t xml:space="preserve"> hybrid of these </w:t>
      </w:r>
      <w:r w:rsidRPr="003D2939">
        <w:rPr>
          <w:b/>
          <w:i/>
          <w:noProof/>
        </w:rPr>
        <w:t>positioning technolog</w:t>
      </w:r>
      <w:r>
        <w:rPr>
          <w:rFonts w:eastAsiaTheme="minorEastAsia" w:hint="eastAsia"/>
          <w:b/>
          <w:i/>
          <w:noProof/>
          <w:lang w:eastAsia="zh-CN"/>
        </w:rPr>
        <w:t>ies</w:t>
      </w:r>
      <w:r>
        <w:rPr>
          <w:rFonts w:eastAsiaTheme="minorEastAsia" w:hint="eastAsia"/>
          <w:b/>
          <w:i/>
          <w:lang w:eastAsia="zh-CN"/>
        </w:rPr>
        <w:t>.</w:t>
      </w:r>
    </w:p>
    <w:p w:rsidR="00A82893" w:rsidRPr="00F67773" w:rsidRDefault="00A82893" w:rsidP="00A82893">
      <w:pPr>
        <w:pStyle w:val="a0"/>
        <w:rPr>
          <w:rFonts w:eastAsia="宋体"/>
          <w:b/>
          <w:i/>
          <w:szCs w:val="21"/>
          <w:lang w:eastAsia="zh-CN"/>
        </w:rPr>
      </w:pPr>
      <w:r w:rsidRPr="00F67773">
        <w:rPr>
          <w:rFonts w:eastAsia="宋体"/>
          <w:b/>
          <w:i/>
          <w:szCs w:val="21"/>
          <w:lang w:eastAsia="zh-CN"/>
        </w:rPr>
        <w:t>P</w:t>
      </w:r>
      <w:r w:rsidRPr="00F67773">
        <w:rPr>
          <w:rFonts w:eastAsia="宋体" w:hint="eastAsia"/>
          <w:b/>
          <w:i/>
          <w:szCs w:val="21"/>
          <w:lang w:eastAsia="zh-CN"/>
        </w:rPr>
        <w:t xml:space="preserve">roposal </w:t>
      </w:r>
      <w:r>
        <w:rPr>
          <w:rFonts w:eastAsia="宋体" w:hint="eastAsia"/>
          <w:b/>
          <w:i/>
          <w:szCs w:val="21"/>
          <w:lang w:eastAsia="zh-CN"/>
        </w:rPr>
        <w:t>6</w:t>
      </w:r>
      <w:r w:rsidRPr="00F67773">
        <w:rPr>
          <w:rFonts w:eastAsia="宋体" w:hint="eastAsia"/>
          <w:b/>
          <w:i/>
          <w:szCs w:val="21"/>
          <w:lang w:eastAsia="zh-CN"/>
        </w:rPr>
        <w:t xml:space="preserve">: </w:t>
      </w:r>
    </w:p>
    <w:p w:rsidR="00A82893" w:rsidRPr="00A82893" w:rsidRDefault="00A82893" w:rsidP="00A82893">
      <w:pPr>
        <w:pStyle w:val="a0"/>
        <w:numPr>
          <w:ilvl w:val="0"/>
          <w:numId w:val="7"/>
        </w:numPr>
        <w:rPr>
          <w:rFonts w:eastAsia="宋体"/>
          <w:b/>
          <w:i/>
          <w:sz w:val="21"/>
          <w:lang w:eastAsia="zh-CN"/>
        </w:rPr>
      </w:pPr>
      <w:r w:rsidRPr="00265F25">
        <w:rPr>
          <w:rFonts w:eastAsiaTheme="minorEastAsia" w:hint="eastAsia"/>
          <w:b/>
          <w:i/>
          <w:lang w:eastAsia="zh-CN"/>
        </w:rPr>
        <w:t>RAN1 should focus on RAT-dependent techniques</w:t>
      </w:r>
      <w:r>
        <w:rPr>
          <w:rFonts w:eastAsiaTheme="minorEastAsia" w:hint="eastAsia"/>
          <w:b/>
          <w:i/>
          <w:lang w:eastAsia="zh-CN"/>
        </w:rPr>
        <w:t>.</w:t>
      </w:r>
    </w:p>
    <w:p w:rsidR="006617D9" w:rsidRPr="000A6734" w:rsidRDefault="006617D9" w:rsidP="006617D9">
      <w:pPr>
        <w:pStyle w:val="a0"/>
        <w:rPr>
          <w:rFonts w:eastAsia="宋体"/>
          <w:b/>
          <w:i/>
          <w:szCs w:val="20"/>
          <w:lang w:eastAsia="zh-CN"/>
        </w:rPr>
      </w:pPr>
      <w:r>
        <w:rPr>
          <w:rFonts w:eastAsia="宋体" w:hint="eastAsia"/>
          <w:b/>
          <w:i/>
          <w:szCs w:val="20"/>
          <w:lang w:eastAsia="zh-CN"/>
        </w:rPr>
        <w:t>Observation 1</w:t>
      </w:r>
      <w:r w:rsidRPr="000A6734">
        <w:rPr>
          <w:rFonts w:eastAsia="宋体" w:hint="eastAsia"/>
          <w:b/>
          <w:i/>
          <w:szCs w:val="20"/>
          <w:lang w:eastAsia="zh-CN"/>
        </w:rPr>
        <w:t>:</w:t>
      </w:r>
    </w:p>
    <w:p w:rsidR="006617D9" w:rsidRPr="004F295F" w:rsidRDefault="004F295F" w:rsidP="004F295F">
      <w:pPr>
        <w:pStyle w:val="a0"/>
        <w:numPr>
          <w:ilvl w:val="0"/>
          <w:numId w:val="7"/>
        </w:numPr>
        <w:rPr>
          <w:rFonts w:eastAsia="宋体"/>
          <w:b/>
          <w:i/>
          <w:szCs w:val="20"/>
          <w:lang w:eastAsia="zh-CN"/>
        </w:rPr>
      </w:pPr>
      <w:r>
        <w:rPr>
          <w:rFonts w:eastAsiaTheme="minorEastAsia" w:hint="eastAsia"/>
          <w:b/>
          <w:i/>
          <w:szCs w:val="20"/>
          <w:lang w:eastAsia="zh-CN"/>
        </w:rPr>
        <w:t>NR PRS design should consider how to</w:t>
      </w:r>
      <w:r w:rsidRPr="00F40FBF">
        <w:rPr>
          <w:rFonts w:eastAsiaTheme="minorEastAsia" w:hint="eastAsia"/>
          <w:b/>
          <w:i/>
          <w:szCs w:val="20"/>
          <w:lang w:eastAsia="zh-CN"/>
        </w:rPr>
        <w:t xml:space="preserve"> </w:t>
      </w:r>
      <w:r w:rsidRPr="00F40FBF">
        <w:rPr>
          <w:rFonts w:eastAsiaTheme="minorEastAsia" w:hint="eastAsia"/>
          <w:b/>
          <w:i/>
          <w:lang w:eastAsia="zh-CN"/>
        </w:rPr>
        <w:t>address the problems brought by NLOS</w:t>
      </w:r>
      <w:r w:rsidR="006617D9" w:rsidRPr="004F295F">
        <w:rPr>
          <w:rFonts w:eastAsiaTheme="minorEastAsia" w:hint="eastAsia"/>
          <w:b/>
          <w:i/>
          <w:lang w:eastAsia="zh-CN"/>
        </w:rPr>
        <w:t>.</w:t>
      </w:r>
    </w:p>
    <w:p w:rsidR="004F295F" w:rsidRPr="000A6734" w:rsidRDefault="004F295F" w:rsidP="004F295F">
      <w:pPr>
        <w:pStyle w:val="a0"/>
        <w:rPr>
          <w:rFonts w:eastAsia="宋体"/>
          <w:b/>
          <w:i/>
          <w:szCs w:val="20"/>
          <w:lang w:eastAsia="zh-CN"/>
        </w:rPr>
      </w:pPr>
      <w:r>
        <w:rPr>
          <w:rFonts w:eastAsia="宋体" w:hint="eastAsia"/>
          <w:b/>
          <w:i/>
          <w:szCs w:val="20"/>
          <w:lang w:eastAsia="zh-CN"/>
        </w:rPr>
        <w:t>Observation 2</w:t>
      </w:r>
      <w:r w:rsidRPr="000A6734">
        <w:rPr>
          <w:rFonts w:eastAsia="宋体" w:hint="eastAsia"/>
          <w:b/>
          <w:i/>
          <w:szCs w:val="20"/>
          <w:lang w:eastAsia="zh-CN"/>
        </w:rPr>
        <w:t>:</w:t>
      </w:r>
    </w:p>
    <w:p w:rsidR="007307BC" w:rsidRPr="004F295F" w:rsidRDefault="004F295F" w:rsidP="00AB2C40">
      <w:pPr>
        <w:pStyle w:val="a0"/>
        <w:numPr>
          <w:ilvl w:val="0"/>
          <w:numId w:val="7"/>
        </w:numPr>
        <w:rPr>
          <w:rFonts w:eastAsia="宋体"/>
          <w:b/>
          <w:i/>
          <w:szCs w:val="20"/>
          <w:lang w:eastAsia="zh-CN"/>
        </w:rPr>
      </w:pPr>
      <w:r>
        <w:rPr>
          <w:rFonts w:eastAsiaTheme="minorEastAsia" w:hint="eastAsia"/>
          <w:b/>
          <w:i/>
          <w:szCs w:val="20"/>
          <w:lang w:eastAsia="zh-CN"/>
        </w:rPr>
        <w:t xml:space="preserve">NR PRS design should consider </w:t>
      </w:r>
      <w:r w:rsidRPr="00012A1C">
        <w:rPr>
          <w:rFonts w:eastAsiaTheme="minorEastAsia" w:hint="eastAsia"/>
          <w:b/>
          <w:i/>
          <w:lang w:eastAsia="zh-CN"/>
        </w:rPr>
        <w:t>enhancing</w:t>
      </w:r>
      <w:r w:rsidRPr="00012A1C">
        <w:rPr>
          <w:b/>
          <w:i/>
        </w:rPr>
        <w:t xml:space="preserve"> </w:t>
      </w:r>
      <w:r w:rsidRPr="00012A1C">
        <w:rPr>
          <w:rFonts w:eastAsiaTheme="minorEastAsia"/>
          <w:b/>
          <w:i/>
          <w:lang w:eastAsia="zh-CN"/>
        </w:rPr>
        <w:t>indoor positioning performance</w:t>
      </w:r>
      <w:r w:rsidRPr="00012A1C">
        <w:rPr>
          <w:rFonts w:eastAsiaTheme="minorEastAsia" w:hint="eastAsia"/>
          <w:b/>
          <w:i/>
          <w:lang w:eastAsia="zh-CN"/>
        </w:rPr>
        <w:t xml:space="preserve"> to meet indoor positioning requirement</w:t>
      </w:r>
      <w:r w:rsidRPr="00F40FBF">
        <w:rPr>
          <w:rFonts w:eastAsiaTheme="minorEastAsia" w:hint="eastAsia"/>
          <w:b/>
          <w:i/>
          <w:lang w:eastAsia="zh-CN"/>
        </w:rPr>
        <w:t>.</w:t>
      </w:r>
    </w:p>
    <w:p w:rsidR="00CE1BCB" w:rsidRPr="00CE1BCB" w:rsidRDefault="00CE1BCB"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bookmarkEnd w:id="5"/>
    <w:p w:rsidR="00072353" w:rsidRPr="00EE03E7" w:rsidRDefault="0046328F" w:rsidP="008E5EDC">
      <w:pPr>
        <w:pStyle w:val="a0"/>
        <w:numPr>
          <w:ilvl w:val="0"/>
          <w:numId w:val="5"/>
        </w:numPr>
        <w:rPr>
          <w:rFonts w:eastAsia="宋体"/>
          <w:bCs/>
          <w:lang w:eastAsia="zh-CN"/>
        </w:rPr>
      </w:pPr>
      <w:r>
        <w:rPr>
          <w:rFonts w:eastAsia="宋体" w:hint="eastAsia"/>
          <w:bCs/>
          <w:lang w:eastAsia="zh-CN"/>
        </w:rPr>
        <w:t>RP-182155</w:t>
      </w:r>
      <w:r w:rsidR="0050224B">
        <w:rPr>
          <w:rFonts w:eastAsia="宋体" w:hint="eastAsia"/>
          <w:bCs/>
          <w:lang w:eastAsia="zh-CN"/>
        </w:rPr>
        <w:t xml:space="preserve"> </w:t>
      </w:r>
      <w:r w:rsidR="00EE03E7">
        <w:rPr>
          <w:rFonts w:eastAsia="宋体" w:hint="eastAsia"/>
          <w:bCs/>
          <w:lang w:eastAsia="zh-CN"/>
        </w:rPr>
        <w:t>,</w:t>
      </w:r>
      <w:r w:rsidR="00EE03E7">
        <w:rPr>
          <w:rFonts w:eastAsiaTheme="minorEastAsia" w:hint="eastAsia"/>
          <w:lang w:eastAsia="zh-CN"/>
        </w:rPr>
        <w:t>Revised</w:t>
      </w:r>
      <w:r w:rsidR="0050224B" w:rsidRPr="00057308">
        <w:rPr>
          <w:rFonts w:eastAsia="Batang"/>
          <w:lang w:eastAsia="zh-CN"/>
        </w:rPr>
        <w:t xml:space="preserve"> SID: Study on NR positioning support</w:t>
      </w:r>
      <w:r w:rsidR="00EE03E7">
        <w:rPr>
          <w:rFonts w:eastAsiaTheme="minorEastAsia" w:hint="eastAsia"/>
          <w:lang w:eastAsia="zh-CN"/>
        </w:rPr>
        <w:t>,</w:t>
      </w:r>
      <w:r w:rsidR="00EE03E7">
        <w:t xml:space="preserve"> 3GPP TSG-RAN</w:t>
      </w:r>
      <w:r w:rsidR="00EE03E7">
        <w:rPr>
          <w:rFonts w:eastAsiaTheme="minorEastAsia" w:hint="eastAsia"/>
          <w:lang w:eastAsia="zh-CN"/>
        </w:rPr>
        <w:t xml:space="preserve"> meeting</w:t>
      </w:r>
      <w:r w:rsidR="00EE03E7">
        <w:t xml:space="preserve"> #</w:t>
      </w:r>
      <w:r w:rsidR="00EE03E7">
        <w:rPr>
          <w:rFonts w:eastAsiaTheme="minorEastAsia" w:hint="eastAsia"/>
          <w:lang w:eastAsia="zh-CN"/>
        </w:rPr>
        <w:t>81</w:t>
      </w:r>
      <w:r w:rsidR="00EE03E7">
        <w:t xml:space="preserve">, </w:t>
      </w:r>
      <w:r w:rsidR="00EE03E7">
        <w:rPr>
          <w:rFonts w:eastAsiaTheme="minorEastAsia" w:hint="eastAsia"/>
          <w:lang w:eastAsia="zh-CN"/>
        </w:rPr>
        <w:t>Gold Coast</w:t>
      </w:r>
      <w:r w:rsidR="00EE03E7">
        <w:t xml:space="preserve">, </w:t>
      </w:r>
      <w:r w:rsidR="00EE03E7">
        <w:rPr>
          <w:rFonts w:eastAsiaTheme="minorEastAsia" w:hint="eastAsia"/>
          <w:lang w:eastAsia="zh-CN"/>
        </w:rPr>
        <w:t>Australia</w:t>
      </w:r>
      <w:r w:rsidR="00EE03E7">
        <w:t xml:space="preserve">, </w:t>
      </w:r>
      <w:r w:rsidR="00EE03E7">
        <w:rPr>
          <w:rFonts w:eastAsiaTheme="minorEastAsia" w:hint="eastAsia"/>
          <w:lang w:eastAsia="zh-CN"/>
        </w:rPr>
        <w:t>10</w:t>
      </w:r>
      <w:r w:rsidR="005C15BC">
        <w:t xml:space="preserve"> –</w:t>
      </w:r>
      <w:r w:rsidR="00EE03E7">
        <w:rPr>
          <w:rFonts w:eastAsiaTheme="minorEastAsia" w:hint="eastAsia"/>
          <w:lang w:eastAsia="zh-CN"/>
        </w:rPr>
        <w:t>13</w:t>
      </w:r>
      <w:r w:rsidR="00EE03E7">
        <w:t xml:space="preserve">th </w:t>
      </w:r>
      <w:r w:rsidR="00EE03E7">
        <w:rPr>
          <w:rFonts w:eastAsiaTheme="minorEastAsia" w:hint="eastAsia"/>
          <w:lang w:eastAsia="zh-CN"/>
        </w:rPr>
        <w:t>September</w:t>
      </w:r>
      <w:r w:rsidR="00EE03E7">
        <w:t>, 201</w:t>
      </w:r>
      <w:r w:rsidR="00EE03E7">
        <w:rPr>
          <w:rFonts w:eastAsiaTheme="minorEastAsia" w:hint="eastAsia"/>
          <w:lang w:eastAsia="zh-CN"/>
        </w:rPr>
        <w:t>8</w:t>
      </w:r>
    </w:p>
    <w:p w:rsidR="00EE03E7" w:rsidRPr="00057308" w:rsidRDefault="00EE03E7" w:rsidP="008E5EDC">
      <w:pPr>
        <w:pStyle w:val="a0"/>
        <w:numPr>
          <w:ilvl w:val="0"/>
          <w:numId w:val="5"/>
        </w:numPr>
        <w:rPr>
          <w:rFonts w:eastAsia="宋体"/>
          <w:bCs/>
          <w:lang w:eastAsia="zh-CN"/>
        </w:rPr>
      </w:pPr>
      <w:r>
        <w:rPr>
          <w:rFonts w:eastAsia="宋体" w:hint="eastAsia"/>
          <w:bCs/>
          <w:lang w:eastAsia="zh-CN"/>
        </w:rPr>
        <w:lastRenderedPageBreak/>
        <w:t>R1-1810418 ,Considerations on evaluation methodology for NR positioning</w:t>
      </w:r>
      <w:r w:rsidR="00482710">
        <w:rPr>
          <w:rFonts w:eastAsiaTheme="minorEastAsia" w:hint="eastAsia"/>
          <w:lang w:eastAsia="zh-CN"/>
        </w:rPr>
        <w:t>,</w:t>
      </w:r>
      <w:r>
        <w:t>3GPP TSG-RAN WG1 #9</w:t>
      </w:r>
      <w:r>
        <w:rPr>
          <w:rFonts w:eastAsiaTheme="minorEastAsia" w:hint="eastAsia"/>
          <w:lang w:eastAsia="zh-CN"/>
        </w:rPr>
        <w:t>4bis</w:t>
      </w:r>
      <w:r>
        <w:t>, Chengdu, C</w:t>
      </w:r>
      <w:r>
        <w:rPr>
          <w:rFonts w:eastAsiaTheme="minorEastAsia" w:hint="eastAsia"/>
          <w:lang w:eastAsia="zh-CN"/>
        </w:rPr>
        <w:t>hina</w:t>
      </w:r>
      <w:r>
        <w:t xml:space="preserve">, </w:t>
      </w:r>
      <w:r>
        <w:rPr>
          <w:rFonts w:eastAsiaTheme="minorEastAsia" w:hint="eastAsia"/>
          <w:lang w:eastAsia="zh-CN"/>
        </w:rPr>
        <w:t>8</w:t>
      </w:r>
      <w:r w:rsidR="005C15BC">
        <w:t xml:space="preserve"> –</w:t>
      </w:r>
      <w:r>
        <w:rPr>
          <w:rFonts w:eastAsiaTheme="minorEastAsia" w:hint="eastAsia"/>
          <w:lang w:eastAsia="zh-CN"/>
        </w:rPr>
        <w:t>12</w:t>
      </w:r>
      <w:r>
        <w:t xml:space="preserve">th </w:t>
      </w:r>
      <w:r>
        <w:rPr>
          <w:rFonts w:eastAsiaTheme="minorEastAsia" w:hint="eastAsia"/>
          <w:lang w:eastAsia="zh-CN"/>
        </w:rPr>
        <w:t>October</w:t>
      </w:r>
      <w:r>
        <w:t>, 201</w:t>
      </w:r>
      <w:r>
        <w:rPr>
          <w:rFonts w:eastAsiaTheme="minorEastAsia" w:hint="eastAsia"/>
          <w:lang w:eastAsia="zh-CN"/>
        </w:rPr>
        <w:t>8</w:t>
      </w:r>
    </w:p>
    <w:p w:rsidR="009C150A" w:rsidRPr="00FE5D1E" w:rsidRDefault="009C150A" w:rsidP="009C150A">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Appendix</w:t>
      </w:r>
    </w:p>
    <w:p w:rsidR="00D4352B" w:rsidRPr="00651426" w:rsidRDefault="00651426" w:rsidP="009B7721">
      <w:pPr>
        <w:autoSpaceDN w:val="0"/>
        <w:spacing w:before="120" w:line="280" w:lineRule="atLeast"/>
        <w:contextualSpacing/>
        <w:jc w:val="both"/>
        <w:rPr>
          <w:rFonts w:eastAsiaTheme="minorEastAsia"/>
          <w:b/>
          <w:color w:val="000000" w:themeColor="text1"/>
          <w:lang w:eastAsia="zh-CN"/>
        </w:rPr>
      </w:pPr>
      <w:r>
        <w:rPr>
          <w:b/>
          <w:color w:val="000000" w:themeColor="text1"/>
        </w:rPr>
        <w:t>Objective of SI</w:t>
      </w:r>
    </w:p>
    <w:p w:rsidR="009C150A" w:rsidRPr="00D16FEA" w:rsidRDefault="009C150A" w:rsidP="009C150A">
      <w:pPr>
        <w:numPr>
          <w:ilvl w:val="0"/>
          <w:numId w:val="26"/>
        </w:numPr>
        <w:autoSpaceDN w:val="0"/>
        <w:spacing w:before="120" w:line="280" w:lineRule="atLeast"/>
        <w:contextualSpacing/>
        <w:jc w:val="both"/>
        <w:rPr>
          <w:lang w:eastAsia="ko-KR"/>
        </w:rPr>
      </w:pPr>
      <w:r w:rsidRPr="00D16FEA">
        <w:rPr>
          <w:lang w:eastAsia="ko-KR"/>
        </w:rPr>
        <w:t>Select the requirements, and study corresponding evaluation scenarios/methodologies to enable positioning in regulatory and commercial use cases [RAN1]</w:t>
      </w:r>
    </w:p>
    <w:p w:rsidR="009C150A" w:rsidRPr="00D16FEA" w:rsidRDefault="009C150A" w:rsidP="009C150A">
      <w:pPr>
        <w:numPr>
          <w:ilvl w:val="1"/>
          <w:numId w:val="26"/>
        </w:numPr>
        <w:autoSpaceDN w:val="0"/>
        <w:spacing w:before="120" w:line="280" w:lineRule="atLeast"/>
        <w:contextualSpacing/>
        <w:jc w:val="both"/>
        <w:rPr>
          <w:lang w:eastAsia="ko-KR"/>
        </w:rPr>
      </w:pPr>
      <w:r w:rsidRPr="00D16FEA">
        <w:rPr>
          <w:lang w:eastAsia="ko-KR"/>
        </w:rPr>
        <w:t>Identify requirements such as accuracy, latency, capacity, coverage, and etc. (in RAN1 #94bis)</w:t>
      </w:r>
    </w:p>
    <w:p w:rsidR="009C150A" w:rsidRPr="00D16FEA" w:rsidRDefault="009C150A" w:rsidP="009C150A">
      <w:pPr>
        <w:numPr>
          <w:ilvl w:val="2"/>
          <w:numId w:val="26"/>
        </w:numPr>
        <w:autoSpaceDN w:val="0"/>
        <w:spacing w:before="120" w:line="280" w:lineRule="atLeast"/>
        <w:contextualSpacing/>
        <w:jc w:val="both"/>
        <w:rPr>
          <w:lang w:eastAsia="ko-KR"/>
        </w:rPr>
      </w:pPr>
      <w:r w:rsidRPr="00D16FEA">
        <w:rPr>
          <w:lang w:eastAsia="ko-KR"/>
        </w:rPr>
        <w:t>For evaluation purpose, radio layer level latency is considered rather than end-to-end latency.</w:t>
      </w:r>
    </w:p>
    <w:p w:rsidR="009C150A" w:rsidRPr="00D16FEA" w:rsidRDefault="009C150A" w:rsidP="009C150A">
      <w:pPr>
        <w:numPr>
          <w:ilvl w:val="1"/>
          <w:numId w:val="26"/>
        </w:numPr>
        <w:autoSpaceDN w:val="0"/>
        <w:spacing w:before="120" w:line="280" w:lineRule="atLeast"/>
        <w:contextualSpacing/>
        <w:jc w:val="both"/>
        <w:rPr>
          <w:lang w:eastAsia="ko-KR"/>
        </w:rPr>
      </w:pPr>
      <w:r w:rsidRPr="00D16FEA">
        <w:rPr>
          <w:lang w:eastAsia="ko-KR"/>
        </w:rPr>
        <w:t>Define a representative number of evaluation scenarios for indoor and outdoor</w:t>
      </w:r>
    </w:p>
    <w:p w:rsidR="009C150A" w:rsidRPr="00D16FEA" w:rsidRDefault="009C150A" w:rsidP="009C150A">
      <w:pPr>
        <w:numPr>
          <w:ilvl w:val="2"/>
          <w:numId w:val="26"/>
        </w:numPr>
        <w:autoSpaceDN w:val="0"/>
        <w:spacing w:before="120" w:line="280" w:lineRule="atLeast"/>
        <w:contextualSpacing/>
        <w:jc w:val="both"/>
        <w:rPr>
          <w:lang w:eastAsia="ko-KR"/>
        </w:rPr>
      </w:pPr>
      <w:r w:rsidRPr="00D16FEA">
        <w:rPr>
          <w:lang w:eastAsia="ko-KR"/>
        </w:rPr>
        <w:t>One use case representing indoor (e.g. Indoor Office as a baseline)</w:t>
      </w:r>
    </w:p>
    <w:p w:rsidR="009C150A" w:rsidRPr="00D16FEA" w:rsidRDefault="009C150A" w:rsidP="009C150A">
      <w:pPr>
        <w:numPr>
          <w:ilvl w:val="2"/>
          <w:numId w:val="26"/>
        </w:numPr>
        <w:autoSpaceDN w:val="0"/>
        <w:spacing w:before="120" w:line="280" w:lineRule="atLeast"/>
        <w:contextualSpacing/>
        <w:jc w:val="both"/>
        <w:rPr>
          <w:lang w:eastAsia="ko-KR"/>
        </w:rPr>
      </w:pPr>
      <w:r w:rsidRPr="00D16FEA">
        <w:rPr>
          <w:lang w:eastAsia="ko-KR"/>
        </w:rPr>
        <w:t>One use case representing outdoor (</w:t>
      </w:r>
      <w:r w:rsidRPr="00D16FEA">
        <w:t>Umi-street canyon and Uma scenario as baseline)</w:t>
      </w:r>
    </w:p>
    <w:p w:rsidR="009C150A" w:rsidRPr="00D16FEA" w:rsidRDefault="009C150A" w:rsidP="009C150A">
      <w:pPr>
        <w:numPr>
          <w:ilvl w:val="2"/>
          <w:numId w:val="26"/>
        </w:numPr>
        <w:autoSpaceDN w:val="0"/>
        <w:spacing w:before="120" w:line="280" w:lineRule="atLeast"/>
        <w:contextualSpacing/>
        <w:jc w:val="both"/>
        <w:rPr>
          <w:lang w:eastAsia="ko-KR"/>
        </w:rPr>
      </w:pPr>
      <w:r w:rsidRPr="00D16FEA">
        <w:rPr>
          <w:lang w:eastAsia="ko-KR"/>
        </w:rPr>
        <w:t>One macro deployment from TR37.857 for FR1</w:t>
      </w:r>
    </w:p>
    <w:p w:rsidR="009C150A" w:rsidRPr="00D16FEA" w:rsidRDefault="009C150A" w:rsidP="009C150A">
      <w:pPr>
        <w:numPr>
          <w:ilvl w:val="2"/>
          <w:numId w:val="26"/>
        </w:numPr>
        <w:autoSpaceDN w:val="0"/>
        <w:spacing w:before="120" w:line="280" w:lineRule="atLeast"/>
        <w:contextualSpacing/>
        <w:jc w:val="both"/>
        <w:rPr>
          <w:lang w:eastAsia="ko-KR"/>
        </w:rPr>
      </w:pPr>
      <w:r w:rsidRPr="00D16FEA">
        <w:rPr>
          <w:lang w:eastAsia="ko-KR"/>
        </w:rPr>
        <w:t>Note: Any specific deployment scenarios are also studied including evaluation scenarios for FR2.</w:t>
      </w:r>
    </w:p>
    <w:p w:rsidR="009C150A" w:rsidRPr="00D16FEA" w:rsidRDefault="009C150A" w:rsidP="009C150A">
      <w:pPr>
        <w:numPr>
          <w:ilvl w:val="1"/>
          <w:numId w:val="26"/>
        </w:numPr>
        <w:autoSpaceDN w:val="0"/>
        <w:spacing w:before="120" w:line="280" w:lineRule="atLeast"/>
        <w:contextualSpacing/>
        <w:jc w:val="both"/>
        <w:rPr>
          <w:lang w:eastAsia="ko-KR"/>
        </w:rPr>
      </w:pPr>
      <w:r w:rsidRPr="00D16FEA">
        <w:rPr>
          <w:lang w:eastAsia="ko-KR"/>
        </w:rPr>
        <w:t>Define evaluation methodologies considering the above evaluation scenarios including:</w:t>
      </w:r>
    </w:p>
    <w:p w:rsidR="009C150A" w:rsidRPr="00D16FEA" w:rsidRDefault="009C150A" w:rsidP="009C150A">
      <w:pPr>
        <w:numPr>
          <w:ilvl w:val="2"/>
          <w:numId w:val="26"/>
        </w:numPr>
        <w:autoSpaceDN w:val="0"/>
        <w:spacing w:before="120" w:line="280" w:lineRule="atLeast"/>
        <w:contextualSpacing/>
        <w:jc w:val="both"/>
        <w:rPr>
          <w:lang w:eastAsia="ko-KR"/>
        </w:rPr>
      </w:pPr>
      <w:r w:rsidRPr="00D16FEA">
        <w:rPr>
          <w:lang w:eastAsia="ko-KR"/>
        </w:rPr>
        <w:t>System parameters including operating bands for both FR1 and FR2 at least for RAT-dependent (NR-based) positioning and for hybrid of RAT-dependent and RAT-independent positioning</w:t>
      </w:r>
    </w:p>
    <w:p w:rsidR="009C150A" w:rsidRPr="00D16FEA" w:rsidRDefault="009C150A" w:rsidP="009C150A">
      <w:pPr>
        <w:numPr>
          <w:ilvl w:val="2"/>
          <w:numId w:val="26"/>
        </w:numPr>
        <w:autoSpaceDN w:val="0"/>
        <w:spacing w:before="120" w:line="280" w:lineRule="atLeast"/>
        <w:contextualSpacing/>
        <w:jc w:val="both"/>
        <w:rPr>
          <w:lang w:eastAsia="ko-KR"/>
        </w:rPr>
      </w:pPr>
      <w:r w:rsidRPr="00D16FEA">
        <w:rPr>
          <w:lang w:eastAsia="ko-KR"/>
        </w:rPr>
        <w:t>User dropping procedures</w:t>
      </w:r>
    </w:p>
    <w:p w:rsidR="009C150A" w:rsidRPr="00D16FEA" w:rsidRDefault="009C150A" w:rsidP="009C150A">
      <w:pPr>
        <w:numPr>
          <w:ilvl w:val="2"/>
          <w:numId w:val="26"/>
        </w:numPr>
        <w:autoSpaceDN w:val="0"/>
        <w:spacing w:before="120" w:line="280" w:lineRule="atLeast"/>
        <w:contextualSpacing/>
        <w:jc w:val="both"/>
        <w:rPr>
          <w:lang w:eastAsia="ko-KR"/>
        </w:rPr>
      </w:pPr>
      <w:r w:rsidRPr="00D16FEA">
        <w:rPr>
          <w:lang w:eastAsia="ko-KR"/>
        </w:rPr>
        <w:t>Performance metrics to evaluate vertical/horizontal positioning and the above identified requirements</w:t>
      </w:r>
    </w:p>
    <w:p w:rsidR="009C150A" w:rsidRPr="00D16FEA" w:rsidRDefault="009C150A" w:rsidP="009C150A">
      <w:pPr>
        <w:numPr>
          <w:ilvl w:val="2"/>
          <w:numId w:val="26"/>
        </w:numPr>
        <w:autoSpaceDN w:val="0"/>
        <w:spacing w:before="120" w:line="280" w:lineRule="atLeast"/>
        <w:contextualSpacing/>
        <w:jc w:val="both"/>
        <w:rPr>
          <w:lang w:eastAsia="ko-KR"/>
        </w:rPr>
      </w:pPr>
      <w:r w:rsidRPr="00D16FEA">
        <w:rPr>
          <w:lang w:eastAsia="ko-KR"/>
        </w:rPr>
        <w:t>The evaluation scenarios/methodologies developed for above regulatory aspects can be a baseline for other positioning evaluations at least by taking TR 37.857 into account.</w:t>
      </w:r>
    </w:p>
    <w:p w:rsidR="009C150A" w:rsidRPr="00D16FEA" w:rsidRDefault="009C150A" w:rsidP="009C150A">
      <w:pPr>
        <w:numPr>
          <w:ilvl w:val="0"/>
          <w:numId w:val="26"/>
        </w:numPr>
        <w:autoSpaceDN w:val="0"/>
        <w:spacing w:before="120" w:line="280" w:lineRule="atLeast"/>
        <w:contextualSpacing/>
        <w:jc w:val="both"/>
        <w:rPr>
          <w:lang w:eastAsia="ko-KR"/>
        </w:rPr>
      </w:pPr>
      <w:r w:rsidRPr="00D16FEA">
        <w:rPr>
          <w:lang w:eastAsia="ko-KR"/>
        </w:rPr>
        <w:t>Study and evaluate potential solutions of positioning technologies based on the above identified requirements, evaluation scenarios/methodologies [RAN1]</w:t>
      </w:r>
    </w:p>
    <w:p w:rsidR="009C150A" w:rsidRPr="00D16FEA" w:rsidRDefault="009C150A" w:rsidP="009C150A">
      <w:pPr>
        <w:numPr>
          <w:ilvl w:val="1"/>
          <w:numId w:val="26"/>
        </w:numPr>
        <w:autoSpaceDN w:val="0"/>
        <w:spacing w:before="120" w:line="280" w:lineRule="atLeast"/>
        <w:contextualSpacing/>
        <w:jc w:val="both"/>
        <w:rPr>
          <w:lang w:eastAsia="ko-KR"/>
        </w:rPr>
      </w:pPr>
      <w:r w:rsidRPr="00D16FEA">
        <w:rPr>
          <w:lang w:eastAsia="ko-KR"/>
        </w:rPr>
        <w:t>The solutions should include at least NR-based RAT dependent positioning to operate in both FR1 and FR2 whereas other positioning technologies are not precluded.</w:t>
      </w:r>
    </w:p>
    <w:p w:rsidR="009C150A" w:rsidRPr="00D16FEA" w:rsidRDefault="009C150A" w:rsidP="009C150A">
      <w:pPr>
        <w:numPr>
          <w:ilvl w:val="1"/>
          <w:numId w:val="26"/>
        </w:numPr>
        <w:autoSpaceDN w:val="0"/>
        <w:spacing w:before="120" w:line="280" w:lineRule="atLeast"/>
        <w:contextualSpacing/>
        <w:jc w:val="both"/>
        <w:rPr>
          <w:lang w:eastAsia="ko-KR"/>
        </w:rPr>
      </w:pPr>
      <w:r w:rsidRPr="00D16FEA">
        <w:rPr>
          <w:lang w:eastAsia="ko-KR"/>
        </w:rPr>
        <w:t>Minimum bandwidth target (e.g. 5MHz) of NR with scalability is supported towards general extension for any applications.</w:t>
      </w:r>
    </w:p>
    <w:p w:rsidR="009C150A" w:rsidRPr="00D16FEA" w:rsidRDefault="009C150A" w:rsidP="009C150A">
      <w:pPr>
        <w:numPr>
          <w:ilvl w:val="0"/>
          <w:numId w:val="26"/>
        </w:numPr>
        <w:autoSpaceDN w:val="0"/>
        <w:spacing w:before="120" w:line="280" w:lineRule="atLeast"/>
        <w:contextualSpacing/>
        <w:jc w:val="both"/>
        <w:rPr>
          <w:lang w:eastAsia="ko-KR"/>
        </w:rPr>
      </w:pPr>
      <w:r w:rsidRPr="00D16FEA">
        <w:t>Study of positioning architecture for location services, functional interfaces, protocol, and procedures for supporting NR dependent positioning technologies (if needed; otherwise, need to be confirmed) [RAN2 primary, RAN3 checks, according to current practices for positioning architecture]</w:t>
      </w:r>
    </w:p>
    <w:p w:rsidR="009C150A" w:rsidRPr="00D16FEA" w:rsidRDefault="009C150A" w:rsidP="009C150A">
      <w:pPr>
        <w:numPr>
          <w:ilvl w:val="1"/>
          <w:numId w:val="26"/>
        </w:numPr>
        <w:autoSpaceDN w:val="0"/>
        <w:spacing w:before="120" w:line="280" w:lineRule="atLeast"/>
        <w:contextualSpacing/>
        <w:jc w:val="both"/>
        <w:rPr>
          <w:lang w:eastAsia="ko-KR"/>
        </w:rPr>
      </w:pPr>
      <w:r w:rsidRPr="00D16FEA">
        <w:rPr>
          <w:lang w:eastAsia="ko-KR"/>
        </w:rPr>
        <w:t>Rel-15 NR positioning architecture/protocol is a starting point of the discussion while the Release 16 LCS architecture enhancement study in TSG SA side is taken into account.</w:t>
      </w:r>
    </w:p>
    <w:p w:rsidR="009C150A" w:rsidRPr="00D16FEA" w:rsidRDefault="009C150A" w:rsidP="009C150A">
      <w:pPr>
        <w:numPr>
          <w:ilvl w:val="1"/>
          <w:numId w:val="26"/>
        </w:numPr>
        <w:autoSpaceDN w:val="0"/>
        <w:spacing w:before="120" w:line="280" w:lineRule="atLeast"/>
        <w:contextualSpacing/>
        <w:jc w:val="both"/>
        <w:rPr>
          <w:lang w:eastAsia="ko-KR"/>
        </w:rPr>
      </w:pPr>
      <w:r w:rsidRPr="00D16FEA">
        <w:rPr>
          <w:lang w:eastAsia="ko-KR"/>
        </w:rPr>
        <w:t>Common architecture with IoT and hybrid positioning.</w:t>
      </w:r>
    </w:p>
    <w:p w:rsidR="009C150A" w:rsidRPr="00D16FEA" w:rsidRDefault="009C150A" w:rsidP="009C150A">
      <w:pPr>
        <w:numPr>
          <w:ilvl w:val="1"/>
          <w:numId w:val="26"/>
        </w:numPr>
        <w:autoSpaceDN w:val="0"/>
        <w:spacing w:before="120" w:line="280" w:lineRule="atLeast"/>
        <w:contextualSpacing/>
        <w:jc w:val="both"/>
        <w:rPr>
          <w:lang w:eastAsia="ko-KR"/>
        </w:rPr>
      </w:pPr>
      <w:r w:rsidRPr="00D16FEA">
        <w:rPr>
          <w:lang w:eastAsia="ko-KR"/>
        </w:rPr>
        <w:lastRenderedPageBreak/>
        <w:t>The positioning architectures should support standalone NR for both voice and data including IoT service.</w:t>
      </w:r>
    </w:p>
    <w:p w:rsidR="009C150A" w:rsidRPr="00D16FEA" w:rsidRDefault="009C150A" w:rsidP="009C150A">
      <w:pPr>
        <w:numPr>
          <w:ilvl w:val="1"/>
          <w:numId w:val="26"/>
        </w:numPr>
        <w:autoSpaceDN w:val="0"/>
        <w:spacing w:before="120" w:line="280" w:lineRule="atLeast"/>
        <w:contextualSpacing/>
        <w:jc w:val="both"/>
        <w:rPr>
          <w:lang w:eastAsia="ko-KR"/>
        </w:rPr>
      </w:pPr>
      <w:r w:rsidRPr="00D16FEA">
        <w:rPr>
          <w:lang w:eastAsia="ko-KR"/>
        </w:rPr>
        <w:t>IoT use cases, including potential LPP evolution, and efficient/low-complexity signaling are considered while striving for a common architecture.</w:t>
      </w:r>
    </w:p>
    <w:p w:rsidR="009C150A" w:rsidRPr="00D16FEA" w:rsidRDefault="009C150A" w:rsidP="009C150A">
      <w:pPr>
        <w:autoSpaceDN w:val="0"/>
        <w:spacing w:before="120" w:line="280" w:lineRule="atLeast"/>
        <w:ind w:left="1440"/>
        <w:contextualSpacing/>
        <w:jc w:val="both"/>
        <w:rPr>
          <w:sz w:val="18"/>
          <w:lang w:eastAsia="ko-KR"/>
        </w:rPr>
      </w:pPr>
      <w:r w:rsidRPr="00D16FEA">
        <w:rPr>
          <w:lang w:eastAsia="ko-KR"/>
        </w:rPr>
        <w:t>End-to-end latency is considered to developing positioning architecture.</w:t>
      </w:r>
    </w:p>
    <w:p w:rsidR="00F2035A" w:rsidRPr="009C150A" w:rsidRDefault="00F2035A" w:rsidP="00F2035A">
      <w:pPr>
        <w:pStyle w:val="a0"/>
        <w:ind w:left="420"/>
        <w:rPr>
          <w:rFonts w:eastAsia="宋体"/>
          <w:bCs/>
          <w:lang w:eastAsia="zh-CN"/>
        </w:rPr>
      </w:pPr>
    </w:p>
    <w:sectPr w:rsidR="00F2035A" w:rsidRPr="009C150A" w:rsidSect="009435B6">
      <w:headerReference w:type="default" r:id="rId10"/>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D99F9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512" w:rsidRDefault="00DD3512">
      <w:r>
        <w:separator/>
      </w:r>
    </w:p>
  </w:endnote>
  <w:endnote w:type="continuationSeparator" w:id="0">
    <w:p w:rsidR="00DD3512" w:rsidRDefault="00DD351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512" w:rsidRDefault="00DD3512">
      <w:r>
        <w:separator/>
      </w:r>
    </w:p>
  </w:footnote>
  <w:footnote w:type="continuationSeparator" w:id="0">
    <w:p w:rsidR="00DD3512" w:rsidRDefault="00DD35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0D2E1A"/>
    <w:multiLevelType w:val="hybridMultilevel"/>
    <w:tmpl w:val="8BB05AB6"/>
    <w:lvl w:ilvl="0" w:tplc="1AE2A832">
      <w:start w:val="3"/>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nsid w:val="3B7950ED"/>
    <w:multiLevelType w:val="hybridMultilevel"/>
    <w:tmpl w:val="C69E321C"/>
    <w:lvl w:ilvl="0" w:tplc="1AE2A832">
      <w:start w:val="3"/>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14">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5">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宋体"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18">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26">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24"/>
  </w:num>
  <w:num w:numId="3">
    <w:abstractNumId w:val="9"/>
  </w:num>
  <w:num w:numId="4">
    <w:abstractNumId w:val="23"/>
  </w:num>
  <w:num w:numId="5">
    <w:abstractNumId w:val="28"/>
  </w:num>
  <w:num w:numId="6">
    <w:abstractNumId w:val="11"/>
  </w:num>
  <w:num w:numId="7">
    <w:abstractNumId w:val="15"/>
  </w:num>
  <w:num w:numId="8">
    <w:abstractNumId w:val="12"/>
  </w:num>
  <w:num w:numId="9">
    <w:abstractNumId w:val="6"/>
  </w:num>
  <w:num w:numId="10">
    <w:abstractNumId w:val="4"/>
  </w:num>
  <w:num w:numId="11">
    <w:abstractNumId w:val="14"/>
  </w:num>
  <w:num w:numId="12">
    <w:abstractNumId w:val="0"/>
  </w:num>
  <w:num w:numId="13">
    <w:abstractNumId w:val="1"/>
  </w:num>
  <w:num w:numId="14">
    <w:abstractNumId w:val="27"/>
  </w:num>
  <w:num w:numId="15">
    <w:abstractNumId w:val="21"/>
  </w:num>
  <w:num w:numId="16">
    <w:abstractNumId w:val="17"/>
  </w:num>
  <w:num w:numId="17">
    <w:abstractNumId w:val="16"/>
  </w:num>
  <w:num w:numId="18">
    <w:abstractNumId w:val="10"/>
  </w:num>
  <w:num w:numId="19">
    <w:abstractNumId w:val="19"/>
  </w:num>
  <w:num w:numId="20">
    <w:abstractNumId w:val="2"/>
  </w:num>
  <w:num w:numId="21">
    <w:abstractNumId w:val="3"/>
  </w:num>
  <w:num w:numId="22">
    <w:abstractNumId w:val="18"/>
  </w:num>
  <w:num w:numId="23">
    <w:abstractNumId w:val="20"/>
  </w:num>
  <w:num w:numId="24">
    <w:abstractNumId w:val="22"/>
  </w:num>
  <w:num w:numId="25">
    <w:abstractNumId w:val="25"/>
  </w:num>
  <w:num w:numId="26">
    <w:abstractNumId w:val="8"/>
  </w:num>
  <w:num w:numId="27">
    <w:abstractNumId w:val="29"/>
  </w:num>
  <w:num w:numId="28">
    <w:abstractNumId w:val="26"/>
  </w:num>
  <w:num w:numId="29">
    <w:abstractNumId w:val="7"/>
  </w:num>
  <w:num w:numId="30">
    <w:abstractNumId w:val="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Peng">
    <w15:presenceInfo w15:providerId="Windows Live" w15:userId="a158893ec2ad95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characterSpacingControl w:val="doNotCompress"/>
  <w:hdrShapeDefaults>
    <o:shapedefaults v:ext="edit" spidmax="16386"/>
  </w:hdrShapeDefaults>
  <w:footnotePr>
    <w:footnote w:id="-1"/>
    <w:footnote w:id="0"/>
  </w:footnotePr>
  <w:endnotePr>
    <w:endnote w:id="-1"/>
    <w:endnote w:id="0"/>
  </w:endnotePr>
  <w:compat>
    <w:applyBreakingRules/>
    <w:useFELayout/>
  </w:compat>
  <w:rsids>
    <w:rsidRoot w:val="00B87FBC"/>
    <w:rsid w:val="0000069E"/>
    <w:rsid w:val="00000826"/>
    <w:rsid w:val="000012F9"/>
    <w:rsid w:val="00002134"/>
    <w:rsid w:val="0000242B"/>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3E69"/>
    <w:rsid w:val="000241CB"/>
    <w:rsid w:val="000241EC"/>
    <w:rsid w:val="00024293"/>
    <w:rsid w:val="000250AB"/>
    <w:rsid w:val="0002552A"/>
    <w:rsid w:val="00025A64"/>
    <w:rsid w:val="000260C1"/>
    <w:rsid w:val="0002754F"/>
    <w:rsid w:val="00027650"/>
    <w:rsid w:val="0002788F"/>
    <w:rsid w:val="00027B02"/>
    <w:rsid w:val="00027DD0"/>
    <w:rsid w:val="00030815"/>
    <w:rsid w:val="00030BD6"/>
    <w:rsid w:val="00030DFC"/>
    <w:rsid w:val="00031855"/>
    <w:rsid w:val="000325F7"/>
    <w:rsid w:val="00032A7A"/>
    <w:rsid w:val="000337E8"/>
    <w:rsid w:val="000338A4"/>
    <w:rsid w:val="00033D65"/>
    <w:rsid w:val="00033F30"/>
    <w:rsid w:val="00034864"/>
    <w:rsid w:val="00034984"/>
    <w:rsid w:val="00034D0C"/>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3004"/>
    <w:rsid w:val="000537F7"/>
    <w:rsid w:val="00053B75"/>
    <w:rsid w:val="00053D7E"/>
    <w:rsid w:val="000540C0"/>
    <w:rsid w:val="00054698"/>
    <w:rsid w:val="0005477E"/>
    <w:rsid w:val="000557DC"/>
    <w:rsid w:val="000559D2"/>
    <w:rsid w:val="00055E49"/>
    <w:rsid w:val="00056B0F"/>
    <w:rsid w:val="0005702C"/>
    <w:rsid w:val="00057308"/>
    <w:rsid w:val="000573F9"/>
    <w:rsid w:val="00057693"/>
    <w:rsid w:val="00057B89"/>
    <w:rsid w:val="00057BFD"/>
    <w:rsid w:val="00057C9D"/>
    <w:rsid w:val="00060CE4"/>
    <w:rsid w:val="000613E6"/>
    <w:rsid w:val="00062616"/>
    <w:rsid w:val="0006415F"/>
    <w:rsid w:val="000641A0"/>
    <w:rsid w:val="000643C3"/>
    <w:rsid w:val="000643CC"/>
    <w:rsid w:val="000647E2"/>
    <w:rsid w:val="000658F2"/>
    <w:rsid w:val="0006633A"/>
    <w:rsid w:val="0006651A"/>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C21"/>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CF0"/>
    <w:rsid w:val="00090B09"/>
    <w:rsid w:val="00090FD2"/>
    <w:rsid w:val="00091079"/>
    <w:rsid w:val="0009114A"/>
    <w:rsid w:val="00091BC0"/>
    <w:rsid w:val="00091C53"/>
    <w:rsid w:val="00091C8C"/>
    <w:rsid w:val="000921EC"/>
    <w:rsid w:val="0009234A"/>
    <w:rsid w:val="00092E4E"/>
    <w:rsid w:val="000931F0"/>
    <w:rsid w:val="0009327A"/>
    <w:rsid w:val="00093374"/>
    <w:rsid w:val="0009396C"/>
    <w:rsid w:val="00094364"/>
    <w:rsid w:val="00094600"/>
    <w:rsid w:val="00094B3C"/>
    <w:rsid w:val="00094BBC"/>
    <w:rsid w:val="000951E0"/>
    <w:rsid w:val="00095889"/>
    <w:rsid w:val="00095F77"/>
    <w:rsid w:val="00096648"/>
    <w:rsid w:val="00096E01"/>
    <w:rsid w:val="00096F93"/>
    <w:rsid w:val="0009777D"/>
    <w:rsid w:val="00097909"/>
    <w:rsid w:val="00097E27"/>
    <w:rsid w:val="000A0183"/>
    <w:rsid w:val="000A07A7"/>
    <w:rsid w:val="000A09D3"/>
    <w:rsid w:val="000A178F"/>
    <w:rsid w:val="000A1A4E"/>
    <w:rsid w:val="000A1BC9"/>
    <w:rsid w:val="000A2339"/>
    <w:rsid w:val="000A2B56"/>
    <w:rsid w:val="000A2D2E"/>
    <w:rsid w:val="000A2DF4"/>
    <w:rsid w:val="000A3167"/>
    <w:rsid w:val="000A3FE9"/>
    <w:rsid w:val="000A4498"/>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B85"/>
    <w:rsid w:val="000B6BBD"/>
    <w:rsid w:val="000B7AC1"/>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5391"/>
    <w:rsid w:val="000D5894"/>
    <w:rsid w:val="000D5C6A"/>
    <w:rsid w:val="000D5FEF"/>
    <w:rsid w:val="000D65E6"/>
    <w:rsid w:val="000D6F2E"/>
    <w:rsid w:val="000E02EE"/>
    <w:rsid w:val="000E068D"/>
    <w:rsid w:val="000E078F"/>
    <w:rsid w:val="000E0F85"/>
    <w:rsid w:val="000E0F87"/>
    <w:rsid w:val="000E172A"/>
    <w:rsid w:val="000E1909"/>
    <w:rsid w:val="000E1AEE"/>
    <w:rsid w:val="000E1DE8"/>
    <w:rsid w:val="000E3A01"/>
    <w:rsid w:val="000E3C6B"/>
    <w:rsid w:val="000E438B"/>
    <w:rsid w:val="000E4629"/>
    <w:rsid w:val="000E7159"/>
    <w:rsid w:val="000E7D93"/>
    <w:rsid w:val="000E7E98"/>
    <w:rsid w:val="000E7F62"/>
    <w:rsid w:val="000F00ED"/>
    <w:rsid w:val="000F1063"/>
    <w:rsid w:val="000F11F0"/>
    <w:rsid w:val="000F1445"/>
    <w:rsid w:val="000F15E1"/>
    <w:rsid w:val="000F1F75"/>
    <w:rsid w:val="000F26CF"/>
    <w:rsid w:val="000F306D"/>
    <w:rsid w:val="000F332B"/>
    <w:rsid w:val="000F38D0"/>
    <w:rsid w:val="000F3F5E"/>
    <w:rsid w:val="000F468E"/>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94B"/>
    <w:rsid w:val="001032FB"/>
    <w:rsid w:val="00103937"/>
    <w:rsid w:val="00103EAB"/>
    <w:rsid w:val="0010493D"/>
    <w:rsid w:val="00104DA0"/>
    <w:rsid w:val="0010500B"/>
    <w:rsid w:val="00105160"/>
    <w:rsid w:val="001053C1"/>
    <w:rsid w:val="00105570"/>
    <w:rsid w:val="001056CB"/>
    <w:rsid w:val="00105812"/>
    <w:rsid w:val="001067A4"/>
    <w:rsid w:val="00106BC9"/>
    <w:rsid w:val="00107304"/>
    <w:rsid w:val="001109E6"/>
    <w:rsid w:val="001113AF"/>
    <w:rsid w:val="00111719"/>
    <w:rsid w:val="001120FC"/>
    <w:rsid w:val="00112645"/>
    <w:rsid w:val="001128A8"/>
    <w:rsid w:val="00112F21"/>
    <w:rsid w:val="0011300A"/>
    <w:rsid w:val="0011322D"/>
    <w:rsid w:val="00113355"/>
    <w:rsid w:val="001135BA"/>
    <w:rsid w:val="001142DD"/>
    <w:rsid w:val="00114B37"/>
    <w:rsid w:val="00114BD9"/>
    <w:rsid w:val="00114F04"/>
    <w:rsid w:val="001151F9"/>
    <w:rsid w:val="00115911"/>
    <w:rsid w:val="00117296"/>
    <w:rsid w:val="00117423"/>
    <w:rsid w:val="001174AC"/>
    <w:rsid w:val="0011759E"/>
    <w:rsid w:val="0012034E"/>
    <w:rsid w:val="00120A72"/>
    <w:rsid w:val="00121645"/>
    <w:rsid w:val="001216B6"/>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1B87"/>
    <w:rsid w:val="001326B7"/>
    <w:rsid w:val="00132726"/>
    <w:rsid w:val="00132BAC"/>
    <w:rsid w:val="00132CFC"/>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8AC"/>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72E"/>
    <w:rsid w:val="00151BB2"/>
    <w:rsid w:val="00151D3F"/>
    <w:rsid w:val="0015290C"/>
    <w:rsid w:val="00153000"/>
    <w:rsid w:val="0015312D"/>
    <w:rsid w:val="001532B4"/>
    <w:rsid w:val="00153307"/>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1189"/>
    <w:rsid w:val="00161DC1"/>
    <w:rsid w:val="00161E41"/>
    <w:rsid w:val="00161F27"/>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501"/>
    <w:rsid w:val="00172D8C"/>
    <w:rsid w:val="001743B2"/>
    <w:rsid w:val="00175564"/>
    <w:rsid w:val="001759F9"/>
    <w:rsid w:val="001762ED"/>
    <w:rsid w:val="0017669A"/>
    <w:rsid w:val="0017685B"/>
    <w:rsid w:val="00176D09"/>
    <w:rsid w:val="00176D18"/>
    <w:rsid w:val="00177528"/>
    <w:rsid w:val="00177CD9"/>
    <w:rsid w:val="00180604"/>
    <w:rsid w:val="00180CB0"/>
    <w:rsid w:val="001829FA"/>
    <w:rsid w:val="001830A4"/>
    <w:rsid w:val="00183510"/>
    <w:rsid w:val="0018370D"/>
    <w:rsid w:val="00183C1A"/>
    <w:rsid w:val="00183C8D"/>
    <w:rsid w:val="00184249"/>
    <w:rsid w:val="0018573F"/>
    <w:rsid w:val="00185B5F"/>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62D"/>
    <w:rsid w:val="001A3F69"/>
    <w:rsid w:val="001A40FD"/>
    <w:rsid w:val="001A458F"/>
    <w:rsid w:val="001A4992"/>
    <w:rsid w:val="001A4F27"/>
    <w:rsid w:val="001A51EB"/>
    <w:rsid w:val="001A551B"/>
    <w:rsid w:val="001A5F47"/>
    <w:rsid w:val="001A5F9D"/>
    <w:rsid w:val="001A69A2"/>
    <w:rsid w:val="001A727B"/>
    <w:rsid w:val="001A7917"/>
    <w:rsid w:val="001A7D4F"/>
    <w:rsid w:val="001B03B7"/>
    <w:rsid w:val="001B071E"/>
    <w:rsid w:val="001B09AD"/>
    <w:rsid w:val="001B1D92"/>
    <w:rsid w:val="001B1E09"/>
    <w:rsid w:val="001B1E4A"/>
    <w:rsid w:val="001B2958"/>
    <w:rsid w:val="001B311D"/>
    <w:rsid w:val="001B33B8"/>
    <w:rsid w:val="001B3934"/>
    <w:rsid w:val="001B3B5D"/>
    <w:rsid w:val="001B3C54"/>
    <w:rsid w:val="001B3C7E"/>
    <w:rsid w:val="001B47D5"/>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1282"/>
    <w:rsid w:val="001C1A97"/>
    <w:rsid w:val="001C21BC"/>
    <w:rsid w:val="001C235F"/>
    <w:rsid w:val="001C2408"/>
    <w:rsid w:val="001C2710"/>
    <w:rsid w:val="001C347B"/>
    <w:rsid w:val="001C3779"/>
    <w:rsid w:val="001C3D68"/>
    <w:rsid w:val="001C41EF"/>
    <w:rsid w:val="001C4D23"/>
    <w:rsid w:val="001C4F0D"/>
    <w:rsid w:val="001C56C5"/>
    <w:rsid w:val="001C5AE9"/>
    <w:rsid w:val="001C5D2D"/>
    <w:rsid w:val="001C5EE0"/>
    <w:rsid w:val="001C626F"/>
    <w:rsid w:val="001C7268"/>
    <w:rsid w:val="001C78FC"/>
    <w:rsid w:val="001D0047"/>
    <w:rsid w:val="001D096F"/>
    <w:rsid w:val="001D0DD1"/>
    <w:rsid w:val="001D155F"/>
    <w:rsid w:val="001D3507"/>
    <w:rsid w:val="001D363E"/>
    <w:rsid w:val="001D3CC4"/>
    <w:rsid w:val="001D4355"/>
    <w:rsid w:val="001D5A0E"/>
    <w:rsid w:val="001D5B07"/>
    <w:rsid w:val="001D5C94"/>
    <w:rsid w:val="001D6C50"/>
    <w:rsid w:val="001D6E2D"/>
    <w:rsid w:val="001D74FE"/>
    <w:rsid w:val="001E085D"/>
    <w:rsid w:val="001E1051"/>
    <w:rsid w:val="001E1F07"/>
    <w:rsid w:val="001E23CB"/>
    <w:rsid w:val="001E27FE"/>
    <w:rsid w:val="001E2B0B"/>
    <w:rsid w:val="001E2B65"/>
    <w:rsid w:val="001E2F8C"/>
    <w:rsid w:val="001E3367"/>
    <w:rsid w:val="001E37C1"/>
    <w:rsid w:val="001E3ADE"/>
    <w:rsid w:val="001E3C84"/>
    <w:rsid w:val="001E4190"/>
    <w:rsid w:val="001E43E1"/>
    <w:rsid w:val="001E44AD"/>
    <w:rsid w:val="001E44CD"/>
    <w:rsid w:val="001E44F5"/>
    <w:rsid w:val="001E4547"/>
    <w:rsid w:val="001E4562"/>
    <w:rsid w:val="001E4EB7"/>
    <w:rsid w:val="001E58A1"/>
    <w:rsid w:val="001E594C"/>
    <w:rsid w:val="001E59F8"/>
    <w:rsid w:val="001E5DE6"/>
    <w:rsid w:val="001E655E"/>
    <w:rsid w:val="001E6594"/>
    <w:rsid w:val="001E7352"/>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1693"/>
    <w:rsid w:val="00201D35"/>
    <w:rsid w:val="0020210B"/>
    <w:rsid w:val="00202831"/>
    <w:rsid w:val="00203036"/>
    <w:rsid w:val="00203590"/>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C47"/>
    <w:rsid w:val="002138FA"/>
    <w:rsid w:val="00213B48"/>
    <w:rsid w:val="00213E13"/>
    <w:rsid w:val="002140A6"/>
    <w:rsid w:val="0021458B"/>
    <w:rsid w:val="002146A8"/>
    <w:rsid w:val="00214C34"/>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8CC"/>
    <w:rsid w:val="00225241"/>
    <w:rsid w:val="00225551"/>
    <w:rsid w:val="002263E3"/>
    <w:rsid w:val="00226865"/>
    <w:rsid w:val="00226BB0"/>
    <w:rsid w:val="0022746C"/>
    <w:rsid w:val="002302DB"/>
    <w:rsid w:val="00230EF1"/>
    <w:rsid w:val="0023142D"/>
    <w:rsid w:val="00231E3A"/>
    <w:rsid w:val="0023222B"/>
    <w:rsid w:val="0023247D"/>
    <w:rsid w:val="00232958"/>
    <w:rsid w:val="00233818"/>
    <w:rsid w:val="002342DD"/>
    <w:rsid w:val="002344A0"/>
    <w:rsid w:val="00234701"/>
    <w:rsid w:val="00234974"/>
    <w:rsid w:val="00234B22"/>
    <w:rsid w:val="002352F4"/>
    <w:rsid w:val="00235544"/>
    <w:rsid w:val="00235763"/>
    <w:rsid w:val="002361CA"/>
    <w:rsid w:val="00236AA7"/>
    <w:rsid w:val="00236B8F"/>
    <w:rsid w:val="00240150"/>
    <w:rsid w:val="00240BAA"/>
    <w:rsid w:val="00240E43"/>
    <w:rsid w:val="00240E56"/>
    <w:rsid w:val="002412BF"/>
    <w:rsid w:val="00241C61"/>
    <w:rsid w:val="00241DB4"/>
    <w:rsid w:val="00241EA1"/>
    <w:rsid w:val="002421B4"/>
    <w:rsid w:val="00243B3F"/>
    <w:rsid w:val="00243F12"/>
    <w:rsid w:val="00243F28"/>
    <w:rsid w:val="002443A6"/>
    <w:rsid w:val="00244A81"/>
    <w:rsid w:val="00244DD6"/>
    <w:rsid w:val="00245113"/>
    <w:rsid w:val="002457C9"/>
    <w:rsid w:val="00245F1A"/>
    <w:rsid w:val="00246453"/>
    <w:rsid w:val="00246A67"/>
    <w:rsid w:val="00250272"/>
    <w:rsid w:val="002503F2"/>
    <w:rsid w:val="002504CC"/>
    <w:rsid w:val="002506CB"/>
    <w:rsid w:val="00250A1E"/>
    <w:rsid w:val="0025126E"/>
    <w:rsid w:val="0025177C"/>
    <w:rsid w:val="00251EA9"/>
    <w:rsid w:val="00251FFE"/>
    <w:rsid w:val="002521C5"/>
    <w:rsid w:val="002522BE"/>
    <w:rsid w:val="0025230A"/>
    <w:rsid w:val="002523E6"/>
    <w:rsid w:val="00252753"/>
    <w:rsid w:val="00252D43"/>
    <w:rsid w:val="002532EE"/>
    <w:rsid w:val="0025337F"/>
    <w:rsid w:val="002534E6"/>
    <w:rsid w:val="0025351C"/>
    <w:rsid w:val="00254C8E"/>
    <w:rsid w:val="002552C6"/>
    <w:rsid w:val="00255BC1"/>
    <w:rsid w:val="00256B58"/>
    <w:rsid w:val="002572EA"/>
    <w:rsid w:val="002573BB"/>
    <w:rsid w:val="00257BA5"/>
    <w:rsid w:val="00257C00"/>
    <w:rsid w:val="00257C26"/>
    <w:rsid w:val="00260039"/>
    <w:rsid w:val="002609BD"/>
    <w:rsid w:val="00260BB3"/>
    <w:rsid w:val="00260DC3"/>
    <w:rsid w:val="0026130C"/>
    <w:rsid w:val="002617E4"/>
    <w:rsid w:val="00262256"/>
    <w:rsid w:val="002625DD"/>
    <w:rsid w:val="00262A34"/>
    <w:rsid w:val="00262E39"/>
    <w:rsid w:val="00263019"/>
    <w:rsid w:val="002633A6"/>
    <w:rsid w:val="00263CEB"/>
    <w:rsid w:val="002648B0"/>
    <w:rsid w:val="0026493C"/>
    <w:rsid w:val="002652B0"/>
    <w:rsid w:val="00265A7B"/>
    <w:rsid w:val="00265D85"/>
    <w:rsid w:val="00265D91"/>
    <w:rsid w:val="00265F25"/>
    <w:rsid w:val="0026623C"/>
    <w:rsid w:val="0026661C"/>
    <w:rsid w:val="00266E6B"/>
    <w:rsid w:val="00267592"/>
    <w:rsid w:val="0026784C"/>
    <w:rsid w:val="00267DBA"/>
    <w:rsid w:val="002701A0"/>
    <w:rsid w:val="00271179"/>
    <w:rsid w:val="0027121D"/>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B9B"/>
    <w:rsid w:val="002802E9"/>
    <w:rsid w:val="002802F5"/>
    <w:rsid w:val="00280862"/>
    <w:rsid w:val="00280C3C"/>
    <w:rsid w:val="00281228"/>
    <w:rsid w:val="00281F30"/>
    <w:rsid w:val="00281FAD"/>
    <w:rsid w:val="00282534"/>
    <w:rsid w:val="00282907"/>
    <w:rsid w:val="002833D4"/>
    <w:rsid w:val="00283D10"/>
    <w:rsid w:val="00284367"/>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560"/>
    <w:rsid w:val="00296077"/>
    <w:rsid w:val="00297314"/>
    <w:rsid w:val="002974BF"/>
    <w:rsid w:val="00297743"/>
    <w:rsid w:val="00297C09"/>
    <w:rsid w:val="00297D26"/>
    <w:rsid w:val="002A04D2"/>
    <w:rsid w:val="002A0E29"/>
    <w:rsid w:val="002A1CAD"/>
    <w:rsid w:val="002A2011"/>
    <w:rsid w:val="002A22A1"/>
    <w:rsid w:val="002A2461"/>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D65"/>
    <w:rsid w:val="002B5BD6"/>
    <w:rsid w:val="002B6B19"/>
    <w:rsid w:val="002B7006"/>
    <w:rsid w:val="002B72A6"/>
    <w:rsid w:val="002B72C2"/>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675"/>
    <w:rsid w:val="002C67C7"/>
    <w:rsid w:val="002C7649"/>
    <w:rsid w:val="002C774A"/>
    <w:rsid w:val="002D06D6"/>
    <w:rsid w:val="002D078F"/>
    <w:rsid w:val="002D09A5"/>
    <w:rsid w:val="002D15A9"/>
    <w:rsid w:val="002D16FF"/>
    <w:rsid w:val="002D17AB"/>
    <w:rsid w:val="002D1D6E"/>
    <w:rsid w:val="002D2279"/>
    <w:rsid w:val="002D2519"/>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CDE"/>
    <w:rsid w:val="002E018F"/>
    <w:rsid w:val="002E0347"/>
    <w:rsid w:val="002E093C"/>
    <w:rsid w:val="002E0EFB"/>
    <w:rsid w:val="002E1B11"/>
    <w:rsid w:val="002E1D8F"/>
    <w:rsid w:val="002E210F"/>
    <w:rsid w:val="002E2639"/>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20D6"/>
    <w:rsid w:val="00322A67"/>
    <w:rsid w:val="00322BF3"/>
    <w:rsid w:val="00323092"/>
    <w:rsid w:val="00323922"/>
    <w:rsid w:val="003239A5"/>
    <w:rsid w:val="00323D47"/>
    <w:rsid w:val="00324195"/>
    <w:rsid w:val="0032441E"/>
    <w:rsid w:val="00325630"/>
    <w:rsid w:val="003257CB"/>
    <w:rsid w:val="00325E81"/>
    <w:rsid w:val="0032602D"/>
    <w:rsid w:val="003261E7"/>
    <w:rsid w:val="00326224"/>
    <w:rsid w:val="003266C9"/>
    <w:rsid w:val="0032679B"/>
    <w:rsid w:val="00326B27"/>
    <w:rsid w:val="00326CBB"/>
    <w:rsid w:val="00326D1B"/>
    <w:rsid w:val="00327290"/>
    <w:rsid w:val="003302F1"/>
    <w:rsid w:val="0033077D"/>
    <w:rsid w:val="0033083B"/>
    <w:rsid w:val="00330F36"/>
    <w:rsid w:val="003316B7"/>
    <w:rsid w:val="0033171E"/>
    <w:rsid w:val="003324D7"/>
    <w:rsid w:val="00332C58"/>
    <w:rsid w:val="00332DB3"/>
    <w:rsid w:val="0033364B"/>
    <w:rsid w:val="00333FCF"/>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91E"/>
    <w:rsid w:val="00342A2D"/>
    <w:rsid w:val="00342B3E"/>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83C"/>
    <w:rsid w:val="0036306D"/>
    <w:rsid w:val="00363552"/>
    <w:rsid w:val="00363A13"/>
    <w:rsid w:val="00364311"/>
    <w:rsid w:val="003647DD"/>
    <w:rsid w:val="00364B55"/>
    <w:rsid w:val="0036569E"/>
    <w:rsid w:val="00365EFB"/>
    <w:rsid w:val="00365F52"/>
    <w:rsid w:val="00367E11"/>
    <w:rsid w:val="0037078D"/>
    <w:rsid w:val="00370D82"/>
    <w:rsid w:val="00371037"/>
    <w:rsid w:val="00371656"/>
    <w:rsid w:val="003727D1"/>
    <w:rsid w:val="00372BF3"/>
    <w:rsid w:val="003731FE"/>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CFE"/>
    <w:rsid w:val="00386944"/>
    <w:rsid w:val="00386C50"/>
    <w:rsid w:val="00386D1C"/>
    <w:rsid w:val="003870EF"/>
    <w:rsid w:val="0038772F"/>
    <w:rsid w:val="003877CD"/>
    <w:rsid w:val="00387E67"/>
    <w:rsid w:val="00390C9F"/>
    <w:rsid w:val="00390D20"/>
    <w:rsid w:val="00391548"/>
    <w:rsid w:val="003919B8"/>
    <w:rsid w:val="00391D58"/>
    <w:rsid w:val="00392313"/>
    <w:rsid w:val="00393348"/>
    <w:rsid w:val="00393815"/>
    <w:rsid w:val="003938DB"/>
    <w:rsid w:val="003940C5"/>
    <w:rsid w:val="00394722"/>
    <w:rsid w:val="0039511F"/>
    <w:rsid w:val="0039529D"/>
    <w:rsid w:val="00395308"/>
    <w:rsid w:val="00395875"/>
    <w:rsid w:val="00395898"/>
    <w:rsid w:val="003959CC"/>
    <w:rsid w:val="00395D00"/>
    <w:rsid w:val="00395EE4"/>
    <w:rsid w:val="00396C26"/>
    <w:rsid w:val="0039790C"/>
    <w:rsid w:val="00397A79"/>
    <w:rsid w:val="003A00CB"/>
    <w:rsid w:val="003A0B14"/>
    <w:rsid w:val="003A0B7F"/>
    <w:rsid w:val="003A11AA"/>
    <w:rsid w:val="003A1BD2"/>
    <w:rsid w:val="003A1DA5"/>
    <w:rsid w:val="003A2B9E"/>
    <w:rsid w:val="003A375E"/>
    <w:rsid w:val="003A402D"/>
    <w:rsid w:val="003A489C"/>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F1"/>
    <w:rsid w:val="003B0679"/>
    <w:rsid w:val="003B1813"/>
    <w:rsid w:val="003B1B84"/>
    <w:rsid w:val="003B1D53"/>
    <w:rsid w:val="003B2BE6"/>
    <w:rsid w:val="003B2DB4"/>
    <w:rsid w:val="003B2F65"/>
    <w:rsid w:val="003B361E"/>
    <w:rsid w:val="003B3977"/>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4B1"/>
    <w:rsid w:val="003C1DA4"/>
    <w:rsid w:val="003C3267"/>
    <w:rsid w:val="003C39CD"/>
    <w:rsid w:val="003C3D71"/>
    <w:rsid w:val="003C3F11"/>
    <w:rsid w:val="003C5004"/>
    <w:rsid w:val="003C5336"/>
    <w:rsid w:val="003C55B4"/>
    <w:rsid w:val="003C570C"/>
    <w:rsid w:val="003C6131"/>
    <w:rsid w:val="003C702D"/>
    <w:rsid w:val="003C7031"/>
    <w:rsid w:val="003C749D"/>
    <w:rsid w:val="003C7ED7"/>
    <w:rsid w:val="003D0811"/>
    <w:rsid w:val="003D0A0C"/>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E9F"/>
    <w:rsid w:val="003D7269"/>
    <w:rsid w:val="003D7328"/>
    <w:rsid w:val="003D7850"/>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9E3"/>
    <w:rsid w:val="003F2BAF"/>
    <w:rsid w:val="003F3219"/>
    <w:rsid w:val="003F33E9"/>
    <w:rsid w:val="003F34A7"/>
    <w:rsid w:val="003F3801"/>
    <w:rsid w:val="003F3CD7"/>
    <w:rsid w:val="003F3F98"/>
    <w:rsid w:val="003F43E2"/>
    <w:rsid w:val="003F4BF9"/>
    <w:rsid w:val="003F5371"/>
    <w:rsid w:val="003F56D4"/>
    <w:rsid w:val="003F5A2F"/>
    <w:rsid w:val="003F5B55"/>
    <w:rsid w:val="003F6648"/>
    <w:rsid w:val="003F6809"/>
    <w:rsid w:val="003F6C92"/>
    <w:rsid w:val="003F6ED2"/>
    <w:rsid w:val="003F7AC9"/>
    <w:rsid w:val="003F7BDA"/>
    <w:rsid w:val="003F7C3A"/>
    <w:rsid w:val="00400744"/>
    <w:rsid w:val="00400C31"/>
    <w:rsid w:val="00401F38"/>
    <w:rsid w:val="004023E6"/>
    <w:rsid w:val="00403AFB"/>
    <w:rsid w:val="00403E08"/>
    <w:rsid w:val="00404D63"/>
    <w:rsid w:val="00405E3B"/>
    <w:rsid w:val="00405E94"/>
    <w:rsid w:val="00406A66"/>
    <w:rsid w:val="00406C82"/>
    <w:rsid w:val="0040734D"/>
    <w:rsid w:val="0040739C"/>
    <w:rsid w:val="004074AB"/>
    <w:rsid w:val="00407B38"/>
    <w:rsid w:val="0041126A"/>
    <w:rsid w:val="00412A5D"/>
    <w:rsid w:val="00413096"/>
    <w:rsid w:val="0041344F"/>
    <w:rsid w:val="00413768"/>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BEB"/>
    <w:rsid w:val="00426D6C"/>
    <w:rsid w:val="00427052"/>
    <w:rsid w:val="0042727D"/>
    <w:rsid w:val="0042745D"/>
    <w:rsid w:val="00427638"/>
    <w:rsid w:val="00427AEF"/>
    <w:rsid w:val="004300E5"/>
    <w:rsid w:val="00430AA9"/>
    <w:rsid w:val="00430C98"/>
    <w:rsid w:val="0043110A"/>
    <w:rsid w:val="004313E7"/>
    <w:rsid w:val="00431CAB"/>
    <w:rsid w:val="00431D36"/>
    <w:rsid w:val="00433186"/>
    <w:rsid w:val="00433E00"/>
    <w:rsid w:val="0043476E"/>
    <w:rsid w:val="004348BC"/>
    <w:rsid w:val="004348BF"/>
    <w:rsid w:val="0043548A"/>
    <w:rsid w:val="00435604"/>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C2B"/>
    <w:rsid w:val="00443432"/>
    <w:rsid w:val="00443597"/>
    <w:rsid w:val="00444035"/>
    <w:rsid w:val="0044435E"/>
    <w:rsid w:val="00444467"/>
    <w:rsid w:val="00444530"/>
    <w:rsid w:val="00444904"/>
    <w:rsid w:val="00444F2C"/>
    <w:rsid w:val="00445B35"/>
    <w:rsid w:val="004463B0"/>
    <w:rsid w:val="004467E3"/>
    <w:rsid w:val="00446870"/>
    <w:rsid w:val="00450175"/>
    <w:rsid w:val="004507BE"/>
    <w:rsid w:val="00451601"/>
    <w:rsid w:val="00451630"/>
    <w:rsid w:val="004517C8"/>
    <w:rsid w:val="00452261"/>
    <w:rsid w:val="004522B2"/>
    <w:rsid w:val="0045235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668"/>
    <w:rsid w:val="00462B8E"/>
    <w:rsid w:val="004630AB"/>
    <w:rsid w:val="0046328F"/>
    <w:rsid w:val="004634A4"/>
    <w:rsid w:val="00463A16"/>
    <w:rsid w:val="00463AF1"/>
    <w:rsid w:val="004646C3"/>
    <w:rsid w:val="00464C7A"/>
    <w:rsid w:val="00465E8A"/>
    <w:rsid w:val="00466693"/>
    <w:rsid w:val="00466C97"/>
    <w:rsid w:val="00467438"/>
    <w:rsid w:val="00467845"/>
    <w:rsid w:val="004701D3"/>
    <w:rsid w:val="00470954"/>
    <w:rsid w:val="004709B8"/>
    <w:rsid w:val="00471059"/>
    <w:rsid w:val="0047237D"/>
    <w:rsid w:val="004724C4"/>
    <w:rsid w:val="0047311A"/>
    <w:rsid w:val="0047364F"/>
    <w:rsid w:val="00473B1A"/>
    <w:rsid w:val="00474346"/>
    <w:rsid w:val="00474956"/>
    <w:rsid w:val="00474D87"/>
    <w:rsid w:val="004752A6"/>
    <w:rsid w:val="00475349"/>
    <w:rsid w:val="00475B73"/>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40EA"/>
    <w:rsid w:val="00494422"/>
    <w:rsid w:val="004945E1"/>
    <w:rsid w:val="00494BFE"/>
    <w:rsid w:val="00494F8B"/>
    <w:rsid w:val="004952B2"/>
    <w:rsid w:val="0049588D"/>
    <w:rsid w:val="00495976"/>
    <w:rsid w:val="00496313"/>
    <w:rsid w:val="004969CE"/>
    <w:rsid w:val="0049759D"/>
    <w:rsid w:val="0049776D"/>
    <w:rsid w:val="00497E1C"/>
    <w:rsid w:val="004A0FCF"/>
    <w:rsid w:val="004A150D"/>
    <w:rsid w:val="004A1629"/>
    <w:rsid w:val="004A2673"/>
    <w:rsid w:val="004A2CA4"/>
    <w:rsid w:val="004A3181"/>
    <w:rsid w:val="004A337B"/>
    <w:rsid w:val="004A3809"/>
    <w:rsid w:val="004A3E5D"/>
    <w:rsid w:val="004A3F5F"/>
    <w:rsid w:val="004A3FF5"/>
    <w:rsid w:val="004A43FF"/>
    <w:rsid w:val="004A4E75"/>
    <w:rsid w:val="004A5363"/>
    <w:rsid w:val="004A736A"/>
    <w:rsid w:val="004B010F"/>
    <w:rsid w:val="004B13FE"/>
    <w:rsid w:val="004B1795"/>
    <w:rsid w:val="004B1B97"/>
    <w:rsid w:val="004B1FE6"/>
    <w:rsid w:val="004B2409"/>
    <w:rsid w:val="004B296B"/>
    <w:rsid w:val="004B3124"/>
    <w:rsid w:val="004B31D0"/>
    <w:rsid w:val="004B3C78"/>
    <w:rsid w:val="004B4069"/>
    <w:rsid w:val="004B4D09"/>
    <w:rsid w:val="004B5D95"/>
    <w:rsid w:val="004B6A7B"/>
    <w:rsid w:val="004B6B82"/>
    <w:rsid w:val="004B7CBD"/>
    <w:rsid w:val="004B7E79"/>
    <w:rsid w:val="004B7F43"/>
    <w:rsid w:val="004C002F"/>
    <w:rsid w:val="004C015A"/>
    <w:rsid w:val="004C036D"/>
    <w:rsid w:val="004C03B4"/>
    <w:rsid w:val="004C066C"/>
    <w:rsid w:val="004C0A9B"/>
    <w:rsid w:val="004C0B5E"/>
    <w:rsid w:val="004C0E67"/>
    <w:rsid w:val="004C1A60"/>
    <w:rsid w:val="004C2DB8"/>
    <w:rsid w:val="004C31F3"/>
    <w:rsid w:val="004C32EB"/>
    <w:rsid w:val="004C40CC"/>
    <w:rsid w:val="004C438D"/>
    <w:rsid w:val="004C4EA2"/>
    <w:rsid w:val="004C50F7"/>
    <w:rsid w:val="004C54C0"/>
    <w:rsid w:val="004C55A1"/>
    <w:rsid w:val="004C5F11"/>
    <w:rsid w:val="004C6243"/>
    <w:rsid w:val="004C69F7"/>
    <w:rsid w:val="004C6D16"/>
    <w:rsid w:val="004C75DA"/>
    <w:rsid w:val="004C7D3D"/>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51FE"/>
    <w:rsid w:val="004D581D"/>
    <w:rsid w:val="004D6300"/>
    <w:rsid w:val="004D6787"/>
    <w:rsid w:val="004D73D2"/>
    <w:rsid w:val="004D76B4"/>
    <w:rsid w:val="004E0261"/>
    <w:rsid w:val="004E0F3B"/>
    <w:rsid w:val="004E0FBE"/>
    <w:rsid w:val="004E0FF1"/>
    <w:rsid w:val="004E13A2"/>
    <w:rsid w:val="004E2010"/>
    <w:rsid w:val="004E2306"/>
    <w:rsid w:val="004E2BDF"/>
    <w:rsid w:val="004E3753"/>
    <w:rsid w:val="004E3BBF"/>
    <w:rsid w:val="004E4320"/>
    <w:rsid w:val="004E451E"/>
    <w:rsid w:val="004E4845"/>
    <w:rsid w:val="004E5851"/>
    <w:rsid w:val="004E6072"/>
    <w:rsid w:val="004E6648"/>
    <w:rsid w:val="004E6C49"/>
    <w:rsid w:val="004E6F94"/>
    <w:rsid w:val="004E7364"/>
    <w:rsid w:val="004E7A5B"/>
    <w:rsid w:val="004E7B7C"/>
    <w:rsid w:val="004E7CFE"/>
    <w:rsid w:val="004F07C9"/>
    <w:rsid w:val="004F0889"/>
    <w:rsid w:val="004F0B10"/>
    <w:rsid w:val="004F174F"/>
    <w:rsid w:val="004F1797"/>
    <w:rsid w:val="004F1BD0"/>
    <w:rsid w:val="004F214C"/>
    <w:rsid w:val="004F25F4"/>
    <w:rsid w:val="004F295F"/>
    <w:rsid w:val="004F3085"/>
    <w:rsid w:val="004F45ED"/>
    <w:rsid w:val="004F592B"/>
    <w:rsid w:val="004F5F62"/>
    <w:rsid w:val="004F6759"/>
    <w:rsid w:val="004F7427"/>
    <w:rsid w:val="004F753A"/>
    <w:rsid w:val="004F7E8E"/>
    <w:rsid w:val="0050224B"/>
    <w:rsid w:val="005023BB"/>
    <w:rsid w:val="00502B94"/>
    <w:rsid w:val="005030D4"/>
    <w:rsid w:val="00503579"/>
    <w:rsid w:val="005036A2"/>
    <w:rsid w:val="00503AE2"/>
    <w:rsid w:val="00503D93"/>
    <w:rsid w:val="00504E49"/>
    <w:rsid w:val="00505155"/>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FD2"/>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DA"/>
    <w:rsid w:val="00526A86"/>
    <w:rsid w:val="00526DD2"/>
    <w:rsid w:val="005270AA"/>
    <w:rsid w:val="0052721C"/>
    <w:rsid w:val="0052754F"/>
    <w:rsid w:val="0052758B"/>
    <w:rsid w:val="005302E0"/>
    <w:rsid w:val="005308F8"/>
    <w:rsid w:val="00530A25"/>
    <w:rsid w:val="00530B12"/>
    <w:rsid w:val="005317D0"/>
    <w:rsid w:val="00531A76"/>
    <w:rsid w:val="0053237C"/>
    <w:rsid w:val="005337A7"/>
    <w:rsid w:val="00533C6B"/>
    <w:rsid w:val="00533FBD"/>
    <w:rsid w:val="005342F5"/>
    <w:rsid w:val="0053446A"/>
    <w:rsid w:val="0053546D"/>
    <w:rsid w:val="00535AC2"/>
    <w:rsid w:val="00536047"/>
    <w:rsid w:val="00536334"/>
    <w:rsid w:val="00536B5C"/>
    <w:rsid w:val="00537131"/>
    <w:rsid w:val="0053722C"/>
    <w:rsid w:val="005378D1"/>
    <w:rsid w:val="00537A86"/>
    <w:rsid w:val="00537D44"/>
    <w:rsid w:val="005401C2"/>
    <w:rsid w:val="005402E2"/>
    <w:rsid w:val="0054083E"/>
    <w:rsid w:val="00540C91"/>
    <w:rsid w:val="00540EDF"/>
    <w:rsid w:val="00540FF9"/>
    <w:rsid w:val="00542117"/>
    <w:rsid w:val="00542408"/>
    <w:rsid w:val="0054288C"/>
    <w:rsid w:val="00542986"/>
    <w:rsid w:val="00543212"/>
    <w:rsid w:val="0054367B"/>
    <w:rsid w:val="00543809"/>
    <w:rsid w:val="00543C53"/>
    <w:rsid w:val="00544962"/>
    <w:rsid w:val="00544F2D"/>
    <w:rsid w:val="005450AA"/>
    <w:rsid w:val="00545115"/>
    <w:rsid w:val="005452F5"/>
    <w:rsid w:val="00545EC5"/>
    <w:rsid w:val="00546674"/>
    <w:rsid w:val="0054680F"/>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C08"/>
    <w:rsid w:val="00555520"/>
    <w:rsid w:val="0055594B"/>
    <w:rsid w:val="00555AAD"/>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487E"/>
    <w:rsid w:val="00564A33"/>
    <w:rsid w:val="005651EA"/>
    <w:rsid w:val="005658C0"/>
    <w:rsid w:val="00566422"/>
    <w:rsid w:val="005667B5"/>
    <w:rsid w:val="00566D6D"/>
    <w:rsid w:val="00567666"/>
    <w:rsid w:val="0056768A"/>
    <w:rsid w:val="00567B60"/>
    <w:rsid w:val="00567BA3"/>
    <w:rsid w:val="00567C5B"/>
    <w:rsid w:val="005701A1"/>
    <w:rsid w:val="005704F4"/>
    <w:rsid w:val="005712F8"/>
    <w:rsid w:val="0057209C"/>
    <w:rsid w:val="005725EA"/>
    <w:rsid w:val="005726A3"/>
    <w:rsid w:val="00572886"/>
    <w:rsid w:val="00572934"/>
    <w:rsid w:val="00572AA3"/>
    <w:rsid w:val="005736E0"/>
    <w:rsid w:val="00573DD8"/>
    <w:rsid w:val="0057400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CF3"/>
    <w:rsid w:val="0058501F"/>
    <w:rsid w:val="00585525"/>
    <w:rsid w:val="00585538"/>
    <w:rsid w:val="0058570E"/>
    <w:rsid w:val="005860CF"/>
    <w:rsid w:val="005861E2"/>
    <w:rsid w:val="00586D72"/>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77F0"/>
    <w:rsid w:val="005B787B"/>
    <w:rsid w:val="005C03A9"/>
    <w:rsid w:val="005C10C3"/>
    <w:rsid w:val="005C14E3"/>
    <w:rsid w:val="005C15BC"/>
    <w:rsid w:val="005C176B"/>
    <w:rsid w:val="005C1DCB"/>
    <w:rsid w:val="005C1F21"/>
    <w:rsid w:val="005C272D"/>
    <w:rsid w:val="005C3B25"/>
    <w:rsid w:val="005C41EA"/>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3067"/>
    <w:rsid w:val="005D4773"/>
    <w:rsid w:val="005D50F4"/>
    <w:rsid w:val="005D53FE"/>
    <w:rsid w:val="005D5430"/>
    <w:rsid w:val="005D588C"/>
    <w:rsid w:val="005D5D03"/>
    <w:rsid w:val="005D62C4"/>
    <w:rsid w:val="005D64D0"/>
    <w:rsid w:val="005D65C0"/>
    <w:rsid w:val="005D6C41"/>
    <w:rsid w:val="005D6D0D"/>
    <w:rsid w:val="005D6D1B"/>
    <w:rsid w:val="005D6DBE"/>
    <w:rsid w:val="005D6EBF"/>
    <w:rsid w:val="005D772C"/>
    <w:rsid w:val="005E0719"/>
    <w:rsid w:val="005E1333"/>
    <w:rsid w:val="005E146D"/>
    <w:rsid w:val="005E1A6C"/>
    <w:rsid w:val="005E1D74"/>
    <w:rsid w:val="005E2996"/>
    <w:rsid w:val="005E2F66"/>
    <w:rsid w:val="005E2FB4"/>
    <w:rsid w:val="005E502D"/>
    <w:rsid w:val="005E555E"/>
    <w:rsid w:val="005E5C27"/>
    <w:rsid w:val="005E63C9"/>
    <w:rsid w:val="005E6E34"/>
    <w:rsid w:val="005E7267"/>
    <w:rsid w:val="005E7759"/>
    <w:rsid w:val="005E78BC"/>
    <w:rsid w:val="005E7E1D"/>
    <w:rsid w:val="005F044F"/>
    <w:rsid w:val="005F05FF"/>
    <w:rsid w:val="005F0905"/>
    <w:rsid w:val="005F0F5F"/>
    <w:rsid w:val="005F1387"/>
    <w:rsid w:val="005F29F4"/>
    <w:rsid w:val="005F2D82"/>
    <w:rsid w:val="005F2F80"/>
    <w:rsid w:val="005F4664"/>
    <w:rsid w:val="005F4CDA"/>
    <w:rsid w:val="005F5147"/>
    <w:rsid w:val="005F53C3"/>
    <w:rsid w:val="005F55FC"/>
    <w:rsid w:val="005F58F9"/>
    <w:rsid w:val="005F5A28"/>
    <w:rsid w:val="005F5EFB"/>
    <w:rsid w:val="005F60E5"/>
    <w:rsid w:val="005F6664"/>
    <w:rsid w:val="005F66E7"/>
    <w:rsid w:val="005F6EA9"/>
    <w:rsid w:val="005F70C2"/>
    <w:rsid w:val="005F744A"/>
    <w:rsid w:val="005F756D"/>
    <w:rsid w:val="005F7D48"/>
    <w:rsid w:val="005F7DCF"/>
    <w:rsid w:val="006006BC"/>
    <w:rsid w:val="0060085C"/>
    <w:rsid w:val="00600E6D"/>
    <w:rsid w:val="0060145B"/>
    <w:rsid w:val="006017D6"/>
    <w:rsid w:val="0060261A"/>
    <w:rsid w:val="006032E4"/>
    <w:rsid w:val="00603865"/>
    <w:rsid w:val="00603932"/>
    <w:rsid w:val="00603BC9"/>
    <w:rsid w:val="00604377"/>
    <w:rsid w:val="00604B8F"/>
    <w:rsid w:val="00604BE2"/>
    <w:rsid w:val="0060517F"/>
    <w:rsid w:val="006054AD"/>
    <w:rsid w:val="00605AB0"/>
    <w:rsid w:val="006064E4"/>
    <w:rsid w:val="006066BB"/>
    <w:rsid w:val="00606B38"/>
    <w:rsid w:val="00606EA2"/>
    <w:rsid w:val="006070F7"/>
    <w:rsid w:val="006075E7"/>
    <w:rsid w:val="00610C1F"/>
    <w:rsid w:val="00610ECF"/>
    <w:rsid w:val="006112D0"/>
    <w:rsid w:val="006122D7"/>
    <w:rsid w:val="006123CD"/>
    <w:rsid w:val="0061240A"/>
    <w:rsid w:val="00612600"/>
    <w:rsid w:val="00612DFF"/>
    <w:rsid w:val="00612E37"/>
    <w:rsid w:val="00613048"/>
    <w:rsid w:val="0061335D"/>
    <w:rsid w:val="006135BF"/>
    <w:rsid w:val="00613A69"/>
    <w:rsid w:val="00614076"/>
    <w:rsid w:val="00614D4E"/>
    <w:rsid w:val="006157AC"/>
    <w:rsid w:val="006158A2"/>
    <w:rsid w:val="00615CF4"/>
    <w:rsid w:val="006164B6"/>
    <w:rsid w:val="006179A5"/>
    <w:rsid w:val="006201F3"/>
    <w:rsid w:val="00620A2B"/>
    <w:rsid w:val="00620A3F"/>
    <w:rsid w:val="00620B76"/>
    <w:rsid w:val="00620EA7"/>
    <w:rsid w:val="00621DEB"/>
    <w:rsid w:val="006224BC"/>
    <w:rsid w:val="006234BC"/>
    <w:rsid w:val="00623670"/>
    <w:rsid w:val="006238AF"/>
    <w:rsid w:val="006249C3"/>
    <w:rsid w:val="00624D92"/>
    <w:rsid w:val="00624E2A"/>
    <w:rsid w:val="0062514B"/>
    <w:rsid w:val="0062522C"/>
    <w:rsid w:val="0062523B"/>
    <w:rsid w:val="006254F3"/>
    <w:rsid w:val="006256B8"/>
    <w:rsid w:val="00625ECE"/>
    <w:rsid w:val="006260D0"/>
    <w:rsid w:val="00626712"/>
    <w:rsid w:val="00627B6F"/>
    <w:rsid w:val="00627FC1"/>
    <w:rsid w:val="0063000D"/>
    <w:rsid w:val="00630372"/>
    <w:rsid w:val="00630D32"/>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46F"/>
    <w:rsid w:val="0063479F"/>
    <w:rsid w:val="00634BE4"/>
    <w:rsid w:val="00634D0D"/>
    <w:rsid w:val="00635602"/>
    <w:rsid w:val="00635BA7"/>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7BBF"/>
    <w:rsid w:val="00650280"/>
    <w:rsid w:val="00650486"/>
    <w:rsid w:val="00650A2C"/>
    <w:rsid w:val="00651426"/>
    <w:rsid w:val="00651696"/>
    <w:rsid w:val="0065172D"/>
    <w:rsid w:val="00651C67"/>
    <w:rsid w:val="006524B0"/>
    <w:rsid w:val="0065307A"/>
    <w:rsid w:val="006533DC"/>
    <w:rsid w:val="00653561"/>
    <w:rsid w:val="00653578"/>
    <w:rsid w:val="006538DD"/>
    <w:rsid w:val="006539E6"/>
    <w:rsid w:val="00653DB6"/>
    <w:rsid w:val="00654111"/>
    <w:rsid w:val="0065498F"/>
    <w:rsid w:val="00654D45"/>
    <w:rsid w:val="0065508A"/>
    <w:rsid w:val="00655E71"/>
    <w:rsid w:val="00655FBB"/>
    <w:rsid w:val="006569D4"/>
    <w:rsid w:val="006573F8"/>
    <w:rsid w:val="00657F93"/>
    <w:rsid w:val="006609EC"/>
    <w:rsid w:val="00660B3B"/>
    <w:rsid w:val="00660BC0"/>
    <w:rsid w:val="006611C8"/>
    <w:rsid w:val="006617D9"/>
    <w:rsid w:val="006624A8"/>
    <w:rsid w:val="006635E6"/>
    <w:rsid w:val="00663BE1"/>
    <w:rsid w:val="00663C11"/>
    <w:rsid w:val="00663CA8"/>
    <w:rsid w:val="006651EE"/>
    <w:rsid w:val="006658ED"/>
    <w:rsid w:val="00665957"/>
    <w:rsid w:val="006663A2"/>
    <w:rsid w:val="006668C2"/>
    <w:rsid w:val="00666946"/>
    <w:rsid w:val="00666A74"/>
    <w:rsid w:val="006678D8"/>
    <w:rsid w:val="00670354"/>
    <w:rsid w:val="00670428"/>
    <w:rsid w:val="006709B2"/>
    <w:rsid w:val="00671167"/>
    <w:rsid w:val="006715E2"/>
    <w:rsid w:val="00671B7B"/>
    <w:rsid w:val="00671E25"/>
    <w:rsid w:val="00672002"/>
    <w:rsid w:val="00672322"/>
    <w:rsid w:val="006734B8"/>
    <w:rsid w:val="00673501"/>
    <w:rsid w:val="00674026"/>
    <w:rsid w:val="00675144"/>
    <w:rsid w:val="006765D5"/>
    <w:rsid w:val="0067660C"/>
    <w:rsid w:val="00676749"/>
    <w:rsid w:val="006767F9"/>
    <w:rsid w:val="006768B1"/>
    <w:rsid w:val="00676A9A"/>
    <w:rsid w:val="00677B0F"/>
    <w:rsid w:val="00680222"/>
    <w:rsid w:val="00680DFF"/>
    <w:rsid w:val="00680FB2"/>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3B6"/>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704"/>
    <w:rsid w:val="00697896"/>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0C4A"/>
    <w:rsid w:val="006B1695"/>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6522"/>
    <w:rsid w:val="006B6589"/>
    <w:rsid w:val="006B6C86"/>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53D0"/>
    <w:rsid w:val="006C65E2"/>
    <w:rsid w:val="006C703C"/>
    <w:rsid w:val="006C73CC"/>
    <w:rsid w:val="006C7B22"/>
    <w:rsid w:val="006C7F83"/>
    <w:rsid w:val="006D0027"/>
    <w:rsid w:val="006D0170"/>
    <w:rsid w:val="006D1C39"/>
    <w:rsid w:val="006D1E35"/>
    <w:rsid w:val="006D2321"/>
    <w:rsid w:val="006D2491"/>
    <w:rsid w:val="006D2611"/>
    <w:rsid w:val="006D2777"/>
    <w:rsid w:val="006D2B86"/>
    <w:rsid w:val="006D335B"/>
    <w:rsid w:val="006D3F39"/>
    <w:rsid w:val="006D42CD"/>
    <w:rsid w:val="006D452D"/>
    <w:rsid w:val="006D4781"/>
    <w:rsid w:val="006D5711"/>
    <w:rsid w:val="006D6782"/>
    <w:rsid w:val="006D7963"/>
    <w:rsid w:val="006D79DA"/>
    <w:rsid w:val="006E052D"/>
    <w:rsid w:val="006E0951"/>
    <w:rsid w:val="006E151D"/>
    <w:rsid w:val="006E1697"/>
    <w:rsid w:val="006E19CD"/>
    <w:rsid w:val="006E24BD"/>
    <w:rsid w:val="006E3036"/>
    <w:rsid w:val="006E328A"/>
    <w:rsid w:val="006E3530"/>
    <w:rsid w:val="006E3737"/>
    <w:rsid w:val="006E411F"/>
    <w:rsid w:val="006E4531"/>
    <w:rsid w:val="006E4CD8"/>
    <w:rsid w:val="006E58AB"/>
    <w:rsid w:val="006E592E"/>
    <w:rsid w:val="006E59AF"/>
    <w:rsid w:val="006E6655"/>
    <w:rsid w:val="006E66FB"/>
    <w:rsid w:val="006E6CDE"/>
    <w:rsid w:val="006E72A9"/>
    <w:rsid w:val="006E7FE2"/>
    <w:rsid w:val="006F0287"/>
    <w:rsid w:val="006F0658"/>
    <w:rsid w:val="006F09FC"/>
    <w:rsid w:val="006F11AA"/>
    <w:rsid w:val="006F1319"/>
    <w:rsid w:val="006F1DB9"/>
    <w:rsid w:val="006F1DFC"/>
    <w:rsid w:val="006F1E59"/>
    <w:rsid w:val="006F2648"/>
    <w:rsid w:val="006F26DD"/>
    <w:rsid w:val="006F3443"/>
    <w:rsid w:val="006F3E94"/>
    <w:rsid w:val="006F42A6"/>
    <w:rsid w:val="006F4761"/>
    <w:rsid w:val="006F48C4"/>
    <w:rsid w:val="006F54ED"/>
    <w:rsid w:val="006F5807"/>
    <w:rsid w:val="006F5E0B"/>
    <w:rsid w:val="006F7098"/>
    <w:rsid w:val="006F70A0"/>
    <w:rsid w:val="006F7382"/>
    <w:rsid w:val="006F79BF"/>
    <w:rsid w:val="007010F1"/>
    <w:rsid w:val="00701174"/>
    <w:rsid w:val="007019D0"/>
    <w:rsid w:val="00701A1E"/>
    <w:rsid w:val="00702084"/>
    <w:rsid w:val="007022B6"/>
    <w:rsid w:val="00702BBF"/>
    <w:rsid w:val="00702EF2"/>
    <w:rsid w:val="00702F01"/>
    <w:rsid w:val="00703107"/>
    <w:rsid w:val="007034F8"/>
    <w:rsid w:val="0070418B"/>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8C0"/>
    <w:rsid w:val="00713426"/>
    <w:rsid w:val="00713D36"/>
    <w:rsid w:val="0071576B"/>
    <w:rsid w:val="00715965"/>
    <w:rsid w:val="007159A6"/>
    <w:rsid w:val="00715C65"/>
    <w:rsid w:val="00716DAF"/>
    <w:rsid w:val="00717306"/>
    <w:rsid w:val="0071761A"/>
    <w:rsid w:val="00717988"/>
    <w:rsid w:val="007204FE"/>
    <w:rsid w:val="00721024"/>
    <w:rsid w:val="0072150D"/>
    <w:rsid w:val="0072176B"/>
    <w:rsid w:val="00721AA3"/>
    <w:rsid w:val="00722C37"/>
    <w:rsid w:val="00722C95"/>
    <w:rsid w:val="00722F04"/>
    <w:rsid w:val="0072317D"/>
    <w:rsid w:val="00723E3D"/>
    <w:rsid w:val="00724343"/>
    <w:rsid w:val="00724A52"/>
    <w:rsid w:val="00724CBA"/>
    <w:rsid w:val="00725667"/>
    <w:rsid w:val="00726066"/>
    <w:rsid w:val="0072648C"/>
    <w:rsid w:val="00726807"/>
    <w:rsid w:val="007271E1"/>
    <w:rsid w:val="007302DA"/>
    <w:rsid w:val="00730491"/>
    <w:rsid w:val="007307BC"/>
    <w:rsid w:val="00730A00"/>
    <w:rsid w:val="00730CDA"/>
    <w:rsid w:val="00731AF9"/>
    <w:rsid w:val="00731DA9"/>
    <w:rsid w:val="00731FA7"/>
    <w:rsid w:val="00731FC9"/>
    <w:rsid w:val="007339AE"/>
    <w:rsid w:val="00733B12"/>
    <w:rsid w:val="007343A6"/>
    <w:rsid w:val="00734B6D"/>
    <w:rsid w:val="00734DD2"/>
    <w:rsid w:val="00735171"/>
    <w:rsid w:val="00735A01"/>
    <w:rsid w:val="00736266"/>
    <w:rsid w:val="0073626D"/>
    <w:rsid w:val="00736445"/>
    <w:rsid w:val="00736884"/>
    <w:rsid w:val="00736A84"/>
    <w:rsid w:val="00736C8A"/>
    <w:rsid w:val="007373F0"/>
    <w:rsid w:val="00737CB1"/>
    <w:rsid w:val="007407AF"/>
    <w:rsid w:val="00740D27"/>
    <w:rsid w:val="0074192E"/>
    <w:rsid w:val="007419AF"/>
    <w:rsid w:val="00741EBF"/>
    <w:rsid w:val="00741F43"/>
    <w:rsid w:val="00742095"/>
    <w:rsid w:val="00742462"/>
    <w:rsid w:val="00742481"/>
    <w:rsid w:val="00742B3F"/>
    <w:rsid w:val="00742FC5"/>
    <w:rsid w:val="00744372"/>
    <w:rsid w:val="007452F4"/>
    <w:rsid w:val="00745655"/>
    <w:rsid w:val="00745C55"/>
    <w:rsid w:val="00746147"/>
    <w:rsid w:val="00746757"/>
    <w:rsid w:val="00746B1D"/>
    <w:rsid w:val="007470BB"/>
    <w:rsid w:val="0074738C"/>
    <w:rsid w:val="00747588"/>
    <w:rsid w:val="0074781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6017C"/>
    <w:rsid w:val="007608D7"/>
    <w:rsid w:val="00761C27"/>
    <w:rsid w:val="00761EE6"/>
    <w:rsid w:val="0076254C"/>
    <w:rsid w:val="00762957"/>
    <w:rsid w:val="00762DB4"/>
    <w:rsid w:val="0076312F"/>
    <w:rsid w:val="00763FC4"/>
    <w:rsid w:val="00764014"/>
    <w:rsid w:val="00764285"/>
    <w:rsid w:val="007645BB"/>
    <w:rsid w:val="007645E7"/>
    <w:rsid w:val="007646A3"/>
    <w:rsid w:val="00764831"/>
    <w:rsid w:val="00764B89"/>
    <w:rsid w:val="00764EBD"/>
    <w:rsid w:val="007651A7"/>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4CD"/>
    <w:rsid w:val="00773773"/>
    <w:rsid w:val="00774593"/>
    <w:rsid w:val="00775395"/>
    <w:rsid w:val="00775491"/>
    <w:rsid w:val="0077561E"/>
    <w:rsid w:val="00775BFF"/>
    <w:rsid w:val="00775DDB"/>
    <w:rsid w:val="00776150"/>
    <w:rsid w:val="00776269"/>
    <w:rsid w:val="00776BFD"/>
    <w:rsid w:val="00776CF8"/>
    <w:rsid w:val="00776D50"/>
    <w:rsid w:val="00777C3C"/>
    <w:rsid w:val="00780A8B"/>
    <w:rsid w:val="00780DC4"/>
    <w:rsid w:val="00780E00"/>
    <w:rsid w:val="0078109D"/>
    <w:rsid w:val="007818F8"/>
    <w:rsid w:val="007828DD"/>
    <w:rsid w:val="00782E4E"/>
    <w:rsid w:val="00783086"/>
    <w:rsid w:val="0078368A"/>
    <w:rsid w:val="00783AC2"/>
    <w:rsid w:val="00784463"/>
    <w:rsid w:val="007844ED"/>
    <w:rsid w:val="00784790"/>
    <w:rsid w:val="00784B69"/>
    <w:rsid w:val="007860F3"/>
    <w:rsid w:val="007878D3"/>
    <w:rsid w:val="0079036A"/>
    <w:rsid w:val="0079038F"/>
    <w:rsid w:val="00790A12"/>
    <w:rsid w:val="00790AFD"/>
    <w:rsid w:val="00790B19"/>
    <w:rsid w:val="00790BE7"/>
    <w:rsid w:val="00790F90"/>
    <w:rsid w:val="00791429"/>
    <w:rsid w:val="00791787"/>
    <w:rsid w:val="00791F2F"/>
    <w:rsid w:val="0079378D"/>
    <w:rsid w:val="007939DA"/>
    <w:rsid w:val="0079416C"/>
    <w:rsid w:val="007942DD"/>
    <w:rsid w:val="00794579"/>
    <w:rsid w:val="00794598"/>
    <w:rsid w:val="007947C0"/>
    <w:rsid w:val="00796F2E"/>
    <w:rsid w:val="007970A1"/>
    <w:rsid w:val="00797502"/>
    <w:rsid w:val="00797722"/>
    <w:rsid w:val="00797F5D"/>
    <w:rsid w:val="007A0F72"/>
    <w:rsid w:val="007A12AD"/>
    <w:rsid w:val="007A12FE"/>
    <w:rsid w:val="007A1625"/>
    <w:rsid w:val="007A1EFD"/>
    <w:rsid w:val="007A2110"/>
    <w:rsid w:val="007A214E"/>
    <w:rsid w:val="007A2F9F"/>
    <w:rsid w:val="007A3654"/>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10EE"/>
    <w:rsid w:val="007B11DA"/>
    <w:rsid w:val="007B173E"/>
    <w:rsid w:val="007B1C8B"/>
    <w:rsid w:val="007B1C98"/>
    <w:rsid w:val="007B20E4"/>
    <w:rsid w:val="007B22D8"/>
    <w:rsid w:val="007B3E80"/>
    <w:rsid w:val="007B456F"/>
    <w:rsid w:val="007B485A"/>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207E"/>
    <w:rsid w:val="007C2098"/>
    <w:rsid w:val="007C2309"/>
    <w:rsid w:val="007C2860"/>
    <w:rsid w:val="007C2BC3"/>
    <w:rsid w:val="007C2E62"/>
    <w:rsid w:val="007C3671"/>
    <w:rsid w:val="007C36C8"/>
    <w:rsid w:val="007C3FCB"/>
    <w:rsid w:val="007C49F6"/>
    <w:rsid w:val="007C54BA"/>
    <w:rsid w:val="007C6284"/>
    <w:rsid w:val="007C6608"/>
    <w:rsid w:val="007C785C"/>
    <w:rsid w:val="007D019F"/>
    <w:rsid w:val="007D01D7"/>
    <w:rsid w:val="007D0B67"/>
    <w:rsid w:val="007D136E"/>
    <w:rsid w:val="007D1462"/>
    <w:rsid w:val="007D1C1E"/>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D7BBC"/>
    <w:rsid w:val="007E011E"/>
    <w:rsid w:val="007E0290"/>
    <w:rsid w:val="007E0EEC"/>
    <w:rsid w:val="007E16C8"/>
    <w:rsid w:val="007E1A5B"/>
    <w:rsid w:val="007E22BF"/>
    <w:rsid w:val="007E24C9"/>
    <w:rsid w:val="007E3A95"/>
    <w:rsid w:val="007E3BCD"/>
    <w:rsid w:val="007E3FB4"/>
    <w:rsid w:val="007E44BD"/>
    <w:rsid w:val="007E4A12"/>
    <w:rsid w:val="007E4C21"/>
    <w:rsid w:val="007E5F68"/>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6705"/>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43C"/>
    <w:rsid w:val="008024B9"/>
    <w:rsid w:val="0080318A"/>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3AE"/>
    <w:rsid w:val="0081695D"/>
    <w:rsid w:val="00817B8E"/>
    <w:rsid w:val="00820879"/>
    <w:rsid w:val="00821622"/>
    <w:rsid w:val="008217E8"/>
    <w:rsid w:val="00821B30"/>
    <w:rsid w:val="00821F6B"/>
    <w:rsid w:val="0082203E"/>
    <w:rsid w:val="008223F1"/>
    <w:rsid w:val="0082252D"/>
    <w:rsid w:val="008229F2"/>
    <w:rsid w:val="00822A8B"/>
    <w:rsid w:val="008231C9"/>
    <w:rsid w:val="00823DCC"/>
    <w:rsid w:val="008242AE"/>
    <w:rsid w:val="0082574B"/>
    <w:rsid w:val="008264F1"/>
    <w:rsid w:val="00826B86"/>
    <w:rsid w:val="00827198"/>
    <w:rsid w:val="00827242"/>
    <w:rsid w:val="00827941"/>
    <w:rsid w:val="00827DF7"/>
    <w:rsid w:val="008303D6"/>
    <w:rsid w:val="008306D9"/>
    <w:rsid w:val="0083072B"/>
    <w:rsid w:val="00830733"/>
    <w:rsid w:val="00830B42"/>
    <w:rsid w:val="00830CE7"/>
    <w:rsid w:val="00830D9C"/>
    <w:rsid w:val="00831585"/>
    <w:rsid w:val="00831C33"/>
    <w:rsid w:val="00831CCB"/>
    <w:rsid w:val="00831CF6"/>
    <w:rsid w:val="0083260C"/>
    <w:rsid w:val="008330ED"/>
    <w:rsid w:val="00833705"/>
    <w:rsid w:val="00833EC5"/>
    <w:rsid w:val="00833ED2"/>
    <w:rsid w:val="00834883"/>
    <w:rsid w:val="00834A62"/>
    <w:rsid w:val="008354F0"/>
    <w:rsid w:val="00835754"/>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307E"/>
    <w:rsid w:val="0085392E"/>
    <w:rsid w:val="008540B2"/>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F19"/>
    <w:rsid w:val="00863044"/>
    <w:rsid w:val="0086479A"/>
    <w:rsid w:val="008647F3"/>
    <w:rsid w:val="008654C3"/>
    <w:rsid w:val="008658CC"/>
    <w:rsid w:val="00865AA0"/>
    <w:rsid w:val="00865B0E"/>
    <w:rsid w:val="00865B8B"/>
    <w:rsid w:val="00866B7A"/>
    <w:rsid w:val="00867255"/>
    <w:rsid w:val="008674A5"/>
    <w:rsid w:val="008678CB"/>
    <w:rsid w:val="0086798E"/>
    <w:rsid w:val="00867A40"/>
    <w:rsid w:val="00867D47"/>
    <w:rsid w:val="00867F89"/>
    <w:rsid w:val="00870B5F"/>
    <w:rsid w:val="008714BE"/>
    <w:rsid w:val="00872D1A"/>
    <w:rsid w:val="00872EC3"/>
    <w:rsid w:val="00873CAB"/>
    <w:rsid w:val="008743DE"/>
    <w:rsid w:val="008746DE"/>
    <w:rsid w:val="008749FA"/>
    <w:rsid w:val="008751E6"/>
    <w:rsid w:val="00875D46"/>
    <w:rsid w:val="00875D58"/>
    <w:rsid w:val="00875FCA"/>
    <w:rsid w:val="00875FF2"/>
    <w:rsid w:val="0087618A"/>
    <w:rsid w:val="0087693A"/>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B69"/>
    <w:rsid w:val="00884B75"/>
    <w:rsid w:val="00885074"/>
    <w:rsid w:val="008859EB"/>
    <w:rsid w:val="00885BB6"/>
    <w:rsid w:val="008861F5"/>
    <w:rsid w:val="0088728A"/>
    <w:rsid w:val="00890253"/>
    <w:rsid w:val="00890AB0"/>
    <w:rsid w:val="008910E5"/>
    <w:rsid w:val="00891487"/>
    <w:rsid w:val="00891B06"/>
    <w:rsid w:val="008927D2"/>
    <w:rsid w:val="008927D9"/>
    <w:rsid w:val="00892C3E"/>
    <w:rsid w:val="00892F75"/>
    <w:rsid w:val="0089355D"/>
    <w:rsid w:val="00893E9F"/>
    <w:rsid w:val="008942D5"/>
    <w:rsid w:val="0089534A"/>
    <w:rsid w:val="00895870"/>
    <w:rsid w:val="00895CD6"/>
    <w:rsid w:val="00896415"/>
    <w:rsid w:val="00896F84"/>
    <w:rsid w:val="00897033"/>
    <w:rsid w:val="00897754"/>
    <w:rsid w:val="00897D1E"/>
    <w:rsid w:val="00897E6C"/>
    <w:rsid w:val="008A0888"/>
    <w:rsid w:val="008A1486"/>
    <w:rsid w:val="008A298B"/>
    <w:rsid w:val="008A2C5E"/>
    <w:rsid w:val="008A2FBA"/>
    <w:rsid w:val="008A3493"/>
    <w:rsid w:val="008A3614"/>
    <w:rsid w:val="008A3632"/>
    <w:rsid w:val="008A4040"/>
    <w:rsid w:val="008A494F"/>
    <w:rsid w:val="008A49D2"/>
    <w:rsid w:val="008A4B2C"/>
    <w:rsid w:val="008A4D18"/>
    <w:rsid w:val="008A4FAC"/>
    <w:rsid w:val="008A5102"/>
    <w:rsid w:val="008A5360"/>
    <w:rsid w:val="008A6219"/>
    <w:rsid w:val="008A622F"/>
    <w:rsid w:val="008A6369"/>
    <w:rsid w:val="008A6731"/>
    <w:rsid w:val="008A6A4C"/>
    <w:rsid w:val="008A6BBA"/>
    <w:rsid w:val="008A6CCE"/>
    <w:rsid w:val="008A73EF"/>
    <w:rsid w:val="008A797F"/>
    <w:rsid w:val="008A7DBB"/>
    <w:rsid w:val="008A7E86"/>
    <w:rsid w:val="008A7F6F"/>
    <w:rsid w:val="008B0264"/>
    <w:rsid w:val="008B071C"/>
    <w:rsid w:val="008B09EE"/>
    <w:rsid w:val="008B1636"/>
    <w:rsid w:val="008B18CE"/>
    <w:rsid w:val="008B1B90"/>
    <w:rsid w:val="008B20B2"/>
    <w:rsid w:val="008B2509"/>
    <w:rsid w:val="008B269F"/>
    <w:rsid w:val="008B397D"/>
    <w:rsid w:val="008B3B1C"/>
    <w:rsid w:val="008B3BEB"/>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D55"/>
    <w:rsid w:val="008C7F10"/>
    <w:rsid w:val="008C7F4D"/>
    <w:rsid w:val="008D011E"/>
    <w:rsid w:val="008D0688"/>
    <w:rsid w:val="008D1464"/>
    <w:rsid w:val="008D1CA0"/>
    <w:rsid w:val="008D1FE9"/>
    <w:rsid w:val="008D276E"/>
    <w:rsid w:val="008D4C85"/>
    <w:rsid w:val="008D5541"/>
    <w:rsid w:val="008D5C81"/>
    <w:rsid w:val="008D774E"/>
    <w:rsid w:val="008E009A"/>
    <w:rsid w:val="008E01AC"/>
    <w:rsid w:val="008E0421"/>
    <w:rsid w:val="008E063D"/>
    <w:rsid w:val="008E074A"/>
    <w:rsid w:val="008E10FD"/>
    <w:rsid w:val="008E14AC"/>
    <w:rsid w:val="008E1538"/>
    <w:rsid w:val="008E1DFD"/>
    <w:rsid w:val="008E274C"/>
    <w:rsid w:val="008E2CD8"/>
    <w:rsid w:val="008E3217"/>
    <w:rsid w:val="008E336D"/>
    <w:rsid w:val="008E3773"/>
    <w:rsid w:val="008E3F0E"/>
    <w:rsid w:val="008E42F8"/>
    <w:rsid w:val="008E45B9"/>
    <w:rsid w:val="008E4BCC"/>
    <w:rsid w:val="008E5771"/>
    <w:rsid w:val="008E5EDC"/>
    <w:rsid w:val="008E663C"/>
    <w:rsid w:val="008E679F"/>
    <w:rsid w:val="008E6A1E"/>
    <w:rsid w:val="008E6CB7"/>
    <w:rsid w:val="008E793F"/>
    <w:rsid w:val="008E7DFA"/>
    <w:rsid w:val="008F11C6"/>
    <w:rsid w:val="008F1655"/>
    <w:rsid w:val="008F1A87"/>
    <w:rsid w:val="008F3218"/>
    <w:rsid w:val="008F397D"/>
    <w:rsid w:val="008F4541"/>
    <w:rsid w:val="008F477F"/>
    <w:rsid w:val="008F5605"/>
    <w:rsid w:val="008F563E"/>
    <w:rsid w:val="008F591D"/>
    <w:rsid w:val="008F5938"/>
    <w:rsid w:val="008F5ED5"/>
    <w:rsid w:val="008F694A"/>
    <w:rsid w:val="008F6F30"/>
    <w:rsid w:val="008F77CF"/>
    <w:rsid w:val="008F7900"/>
    <w:rsid w:val="0090065D"/>
    <w:rsid w:val="0090159B"/>
    <w:rsid w:val="00901AA7"/>
    <w:rsid w:val="009025E9"/>
    <w:rsid w:val="00903A52"/>
    <w:rsid w:val="009040E6"/>
    <w:rsid w:val="009044C2"/>
    <w:rsid w:val="00904D2F"/>
    <w:rsid w:val="00905060"/>
    <w:rsid w:val="0090561D"/>
    <w:rsid w:val="009056C8"/>
    <w:rsid w:val="00905A2C"/>
    <w:rsid w:val="009060E6"/>
    <w:rsid w:val="009062D6"/>
    <w:rsid w:val="00906C20"/>
    <w:rsid w:val="00906E3C"/>
    <w:rsid w:val="009071FC"/>
    <w:rsid w:val="00907520"/>
    <w:rsid w:val="00907862"/>
    <w:rsid w:val="00907D5B"/>
    <w:rsid w:val="00910611"/>
    <w:rsid w:val="00910D61"/>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F2"/>
    <w:rsid w:val="0091760A"/>
    <w:rsid w:val="0091787D"/>
    <w:rsid w:val="00917F6F"/>
    <w:rsid w:val="00920531"/>
    <w:rsid w:val="009208FA"/>
    <w:rsid w:val="00921BBC"/>
    <w:rsid w:val="0092271F"/>
    <w:rsid w:val="009228DD"/>
    <w:rsid w:val="00922DD0"/>
    <w:rsid w:val="009231C2"/>
    <w:rsid w:val="0092368A"/>
    <w:rsid w:val="0092560D"/>
    <w:rsid w:val="00925867"/>
    <w:rsid w:val="00925DD5"/>
    <w:rsid w:val="0092649C"/>
    <w:rsid w:val="0092752C"/>
    <w:rsid w:val="00927E27"/>
    <w:rsid w:val="00927F34"/>
    <w:rsid w:val="00930216"/>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FC0"/>
    <w:rsid w:val="009435B6"/>
    <w:rsid w:val="0094373F"/>
    <w:rsid w:val="0094481F"/>
    <w:rsid w:val="00944BCB"/>
    <w:rsid w:val="00944F41"/>
    <w:rsid w:val="00945823"/>
    <w:rsid w:val="00945833"/>
    <w:rsid w:val="00945D36"/>
    <w:rsid w:val="00945E25"/>
    <w:rsid w:val="00945FC0"/>
    <w:rsid w:val="009463E2"/>
    <w:rsid w:val="009464C8"/>
    <w:rsid w:val="0094654D"/>
    <w:rsid w:val="009465CB"/>
    <w:rsid w:val="00947F9B"/>
    <w:rsid w:val="009509FD"/>
    <w:rsid w:val="00950A82"/>
    <w:rsid w:val="00950CE7"/>
    <w:rsid w:val="00951AE4"/>
    <w:rsid w:val="00953349"/>
    <w:rsid w:val="00954A06"/>
    <w:rsid w:val="00954B9B"/>
    <w:rsid w:val="00955481"/>
    <w:rsid w:val="00955679"/>
    <w:rsid w:val="00955916"/>
    <w:rsid w:val="00955AEB"/>
    <w:rsid w:val="009565B0"/>
    <w:rsid w:val="00956846"/>
    <w:rsid w:val="00956A29"/>
    <w:rsid w:val="00956CDF"/>
    <w:rsid w:val="00956D70"/>
    <w:rsid w:val="009572D6"/>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5E56"/>
    <w:rsid w:val="00965F20"/>
    <w:rsid w:val="00966232"/>
    <w:rsid w:val="009664C7"/>
    <w:rsid w:val="009665E0"/>
    <w:rsid w:val="009667B6"/>
    <w:rsid w:val="00967978"/>
    <w:rsid w:val="00967B05"/>
    <w:rsid w:val="0097047F"/>
    <w:rsid w:val="00970A89"/>
    <w:rsid w:val="00970F83"/>
    <w:rsid w:val="00971DB8"/>
    <w:rsid w:val="00972B2B"/>
    <w:rsid w:val="009732AB"/>
    <w:rsid w:val="00976C71"/>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140B"/>
    <w:rsid w:val="00992042"/>
    <w:rsid w:val="00992AEB"/>
    <w:rsid w:val="00992ECB"/>
    <w:rsid w:val="00992FFB"/>
    <w:rsid w:val="0099305B"/>
    <w:rsid w:val="009935EC"/>
    <w:rsid w:val="00993870"/>
    <w:rsid w:val="009939A1"/>
    <w:rsid w:val="009939D8"/>
    <w:rsid w:val="00993E62"/>
    <w:rsid w:val="00994642"/>
    <w:rsid w:val="00994811"/>
    <w:rsid w:val="009966DC"/>
    <w:rsid w:val="00996CC2"/>
    <w:rsid w:val="00997536"/>
    <w:rsid w:val="00997957"/>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60"/>
    <w:rsid w:val="009C32C7"/>
    <w:rsid w:val="009C33AD"/>
    <w:rsid w:val="009C392E"/>
    <w:rsid w:val="009C3B5D"/>
    <w:rsid w:val="009C458C"/>
    <w:rsid w:val="009C458E"/>
    <w:rsid w:val="009C4A36"/>
    <w:rsid w:val="009C4D99"/>
    <w:rsid w:val="009C519E"/>
    <w:rsid w:val="009C52CB"/>
    <w:rsid w:val="009C5587"/>
    <w:rsid w:val="009C58B4"/>
    <w:rsid w:val="009C5A97"/>
    <w:rsid w:val="009C5F02"/>
    <w:rsid w:val="009C643E"/>
    <w:rsid w:val="009C6A3A"/>
    <w:rsid w:val="009C76FD"/>
    <w:rsid w:val="009C7CE7"/>
    <w:rsid w:val="009D01BF"/>
    <w:rsid w:val="009D0A75"/>
    <w:rsid w:val="009D1000"/>
    <w:rsid w:val="009D111E"/>
    <w:rsid w:val="009D214A"/>
    <w:rsid w:val="009D2576"/>
    <w:rsid w:val="009D26DF"/>
    <w:rsid w:val="009D301C"/>
    <w:rsid w:val="009D310F"/>
    <w:rsid w:val="009D31BB"/>
    <w:rsid w:val="009D348A"/>
    <w:rsid w:val="009D3654"/>
    <w:rsid w:val="009D3EF2"/>
    <w:rsid w:val="009D48DA"/>
    <w:rsid w:val="009D51CD"/>
    <w:rsid w:val="009D66E2"/>
    <w:rsid w:val="009D7219"/>
    <w:rsid w:val="009D75B8"/>
    <w:rsid w:val="009E12EA"/>
    <w:rsid w:val="009E222A"/>
    <w:rsid w:val="009E2269"/>
    <w:rsid w:val="009E2EEB"/>
    <w:rsid w:val="009E3807"/>
    <w:rsid w:val="009E3B76"/>
    <w:rsid w:val="009E403B"/>
    <w:rsid w:val="009E447D"/>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2287"/>
    <w:rsid w:val="009F26B9"/>
    <w:rsid w:val="009F36C9"/>
    <w:rsid w:val="009F3895"/>
    <w:rsid w:val="009F3991"/>
    <w:rsid w:val="009F3FBC"/>
    <w:rsid w:val="009F505E"/>
    <w:rsid w:val="009F60FF"/>
    <w:rsid w:val="009F690C"/>
    <w:rsid w:val="009F7B77"/>
    <w:rsid w:val="00A009FA"/>
    <w:rsid w:val="00A00CE6"/>
    <w:rsid w:val="00A01440"/>
    <w:rsid w:val="00A01552"/>
    <w:rsid w:val="00A01658"/>
    <w:rsid w:val="00A0170C"/>
    <w:rsid w:val="00A017DE"/>
    <w:rsid w:val="00A01A77"/>
    <w:rsid w:val="00A029D0"/>
    <w:rsid w:val="00A02BE8"/>
    <w:rsid w:val="00A040B3"/>
    <w:rsid w:val="00A049C1"/>
    <w:rsid w:val="00A05821"/>
    <w:rsid w:val="00A05DFB"/>
    <w:rsid w:val="00A06460"/>
    <w:rsid w:val="00A06B4A"/>
    <w:rsid w:val="00A06B71"/>
    <w:rsid w:val="00A06DCB"/>
    <w:rsid w:val="00A06E73"/>
    <w:rsid w:val="00A070DA"/>
    <w:rsid w:val="00A0778F"/>
    <w:rsid w:val="00A10082"/>
    <w:rsid w:val="00A101FF"/>
    <w:rsid w:val="00A10568"/>
    <w:rsid w:val="00A1131E"/>
    <w:rsid w:val="00A12539"/>
    <w:rsid w:val="00A13768"/>
    <w:rsid w:val="00A137F2"/>
    <w:rsid w:val="00A13C36"/>
    <w:rsid w:val="00A13E05"/>
    <w:rsid w:val="00A1436B"/>
    <w:rsid w:val="00A144FC"/>
    <w:rsid w:val="00A14792"/>
    <w:rsid w:val="00A15910"/>
    <w:rsid w:val="00A17A17"/>
    <w:rsid w:val="00A17BC5"/>
    <w:rsid w:val="00A17CA2"/>
    <w:rsid w:val="00A17D8B"/>
    <w:rsid w:val="00A17D8E"/>
    <w:rsid w:val="00A17D93"/>
    <w:rsid w:val="00A17DF3"/>
    <w:rsid w:val="00A20177"/>
    <w:rsid w:val="00A21EF6"/>
    <w:rsid w:val="00A226BC"/>
    <w:rsid w:val="00A229B3"/>
    <w:rsid w:val="00A231B6"/>
    <w:rsid w:val="00A23221"/>
    <w:rsid w:val="00A2359B"/>
    <w:rsid w:val="00A2389A"/>
    <w:rsid w:val="00A23BAD"/>
    <w:rsid w:val="00A23D48"/>
    <w:rsid w:val="00A2400F"/>
    <w:rsid w:val="00A2435B"/>
    <w:rsid w:val="00A24CA7"/>
    <w:rsid w:val="00A26006"/>
    <w:rsid w:val="00A2677B"/>
    <w:rsid w:val="00A26789"/>
    <w:rsid w:val="00A272EF"/>
    <w:rsid w:val="00A27858"/>
    <w:rsid w:val="00A27B91"/>
    <w:rsid w:val="00A31376"/>
    <w:rsid w:val="00A31F4B"/>
    <w:rsid w:val="00A323F7"/>
    <w:rsid w:val="00A3311F"/>
    <w:rsid w:val="00A33456"/>
    <w:rsid w:val="00A339EA"/>
    <w:rsid w:val="00A33D88"/>
    <w:rsid w:val="00A34010"/>
    <w:rsid w:val="00A348FF"/>
    <w:rsid w:val="00A34BBD"/>
    <w:rsid w:val="00A34DE7"/>
    <w:rsid w:val="00A34EFF"/>
    <w:rsid w:val="00A352DC"/>
    <w:rsid w:val="00A35520"/>
    <w:rsid w:val="00A35737"/>
    <w:rsid w:val="00A35788"/>
    <w:rsid w:val="00A36EF2"/>
    <w:rsid w:val="00A400EE"/>
    <w:rsid w:val="00A4058D"/>
    <w:rsid w:val="00A406D8"/>
    <w:rsid w:val="00A40951"/>
    <w:rsid w:val="00A40C5B"/>
    <w:rsid w:val="00A40F96"/>
    <w:rsid w:val="00A4155F"/>
    <w:rsid w:val="00A4161C"/>
    <w:rsid w:val="00A41B0B"/>
    <w:rsid w:val="00A41E94"/>
    <w:rsid w:val="00A41EFC"/>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A90"/>
    <w:rsid w:val="00A540E1"/>
    <w:rsid w:val="00A54195"/>
    <w:rsid w:val="00A549C9"/>
    <w:rsid w:val="00A54E7B"/>
    <w:rsid w:val="00A5576C"/>
    <w:rsid w:val="00A5656D"/>
    <w:rsid w:val="00A57FF7"/>
    <w:rsid w:val="00A600CC"/>
    <w:rsid w:val="00A60957"/>
    <w:rsid w:val="00A60B6E"/>
    <w:rsid w:val="00A610B2"/>
    <w:rsid w:val="00A61613"/>
    <w:rsid w:val="00A621AC"/>
    <w:rsid w:val="00A625DF"/>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1F15"/>
    <w:rsid w:val="00A72E1D"/>
    <w:rsid w:val="00A72FBC"/>
    <w:rsid w:val="00A7315C"/>
    <w:rsid w:val="00A735BD"/>
    <w:rsid w:val="00A739B3"/>
    <w:rsid w:val="00A73ECA"/>
    <w:rsid w:val="00A74D6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3E7"/>
    <w:rsid w:val="00A82893"/>
    <w:rsid w:val="00A82BDB"/>
    <w:rsid w:val="00A83806"/>
    <w:rsid w:val="00A83831"/>
    <w:rsid w:val="00A840AD"/>
    <w:rsid w:val="00A8459F"/>
    <w:rsid w:val="00A84A29"/>
    <w:rsid w:val="00A85CE6"/>
    <w:rsid w:val="00A86561"/>
    <w:rsid w:val="00A8671F"/>
    <w:rsid w:val="00A877AD"/>
    <w:rsid w:val="00A87B07"/>
    <w:rsid w:val="00A9062C"/>
    <w:rsid w:val="00A913C7"/>
    <w:rsid w:val="00A91941"/>
    <w:rsid w:val="00A91A55"/>
    <w:rsid w:val="00A9217C"/>
    <w:rsid w:val="00A92AB8"/>
    <w:rsid w:val="00A92DB6"/>
    <w:rsid w:val="00A93446"/>
    <w:rsid w:val="00A943E2"/>
    <w:rsid w:val="00A944A4"/>
    <w:rsid w:val="00A95113"/>
    <w:rsid w:val="00A960DD"/>
    <w:rsid w:val="00A96694"/>
    <w:rsid w:val="00A966C3"/>
    <w:rsid w:val="00A97385"/>
    <w:rsid w:val="00A97759"/>
    <w:rsid w:val="00A97A34"/>
    <w:rsid w:val="00A97BE0"/>
    <w:rsid w:val="00AA02D0"/>
    <w:rsid w:val="00AA0493"/>
    <w:rsid w:val="00AA0D94"/>
    <w:rsid w:val="00AA0E4F"/>
    <w:rsid w:val="00AA178D"/>
    <w:rsid w:val="00AA19D0"/>
    <w:rsid w:val="00AA20D6"/>
    <w:rsid w:val="00AA238E"/>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85C"/>
    <w:rsid w:val="00AB1943"/>
    <w:rsid w:val="00AB2045"/>
    <w:rsid w:val="00AB21A2"/>
    <w:rsid w:val="00AB2229"/>
    <w:rsid w:val="00AB2869"/>
    <w:rsid w:val="00AB2C40"/>
    <w:rsid w:val="00AB2F5E"/>
    <w:rsid w:val="00AB30D5"/>
    <w:rsid w:val="00AB351C"/>
    <w:rsid w:val="00AB4250"/>
    <w:rsid w:val="00AB4865"/>
    <w:rsid w:val="00AB4C44"/>
    <w:rsid w:val="00AB4D2A"/>
    <w:rsid w:val="00AB5D5F"/>
    <w:rsid w:val="00AB61F8"/>
    <w:rsid w:val="00AB6A6E"/>
    <w:rsid w:val="00AB6BFF"/>
    <w:rsid w:val="00AB710F"/>
    <w:rsid w:val="00AC0119"/>
    <w:rsid w:val="00AC0750"/>
    <w:rsid w:val="00AC0D3A"/>
    <w:rsid w:val="00AC238C"/>
    <w:rsid w:val="00AC2798"/>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D02BF"/>
    <w:rsid w:val="00AD04E0"/>
    <w:rsid w:val="00AD0ADA"/>
    <w:rsid w:val="00AD1109"/>
    <w:rsid w:val="00AD1681"/>
    <w:rsid w:val="00AD20D0"/>
    <w:rsid w:val="00AD2B53"/>
    <w:rsid w:val="00AD300B"/>
    <w:rsid w:val="00AD4B79"/>
    <w:rsid w:val="00AD545D"/>
    <w:rsid w:val="00AD5A35"/>
    <w:rsid w:val="00AD5B84"/>
    <w:rsid w:val="00AD62D3"/>
    <w:rsid w:val="00AD733A"/>
    <w:rsid w:val="00AD741B"/>
    <w:rsid w:val="00AD7A74"/>
    <w:rsid w:val="00AE0042"/>
    <w:rsid w:val="00AE0270"/>
    <w:rsid w:val="00AE0274"/>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5B8"/>
    <w:rsid w:val="00AF16D1"/>
    <w:rsid w:val="00AF19F2"/>
    <w:rsid w:val="00AF2065"/>
    <w:rsid w:val="00AF33F6"/>
    <w:rsid w:val="00AF3BA1"/>
    <w:rsid w:val="00AF405D"/>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CD6"/>
    <w:rsid w:val="00B04780"/>
    <w:rsid w:val="00B05EB5"/>
    <w:rsid w:val="00B06278"/>
    <w:rsid w:val="00B06437"/>
    <w:rsid w:val="00B069FC"/>
    <w:rsid w:val="00B06DFC"/>
    <w:rsid w:val="00B07356"/>
    <w:rsid w:val="00B07454"/>
    <w:rsid w:val="00B11052"/>
    <w:rsid w:val="00B113DD"/>
    <w:rsid w:val="00B12315"/>
    <w:rsid w:val="00B1252E"/>
    <w:rsid w:val="00B13F9E"/>
    <w:rsid w:val="00B13FB0"/>
    <w:rsid w:val="00B14BFB"/>
    <w:rsid w:val="00B14C1A"/>
    <w:rsid w:val="00B15097"/>
    <w:rsid w:val="00B1521D"/>
    <w:rsid w:val="00B1526E"/>
    <w:rsid w:val="00B15672"/>
    <w:rsid w:val="00B15920"/>
    <w:rsid w:val="00B15C8A"/>
    <w:rsid w:val="00B15DF0"/>
    <w:rsid w:val="00B1695B"/>
    <w:rsid w:val="00B17D65"/>
    <w:rsid w:val="00B21C2E"/>
    <w:rsid w:val="00B21FD6"/>
    <w:rsid w:val="00B22084"/>
    <w:rsid w:val="00B2256F"/>
    <w:rsid w:val="00B22748"/>
    <w:rsid w:val="00B22E11"/>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30499"/>
    <w:rsid w:val="00B30AF2"/>
    <w:rsid w:val="00B30FF1"/>
    <w:rsid w:val="00B31CC5"/>
    <w:rsid w:val="00B31D3E"/>
    <w:rsid w:val="00B31DDE"/>
    <w:rsid w:val="00B31E35"/>
    <w:rsid w:val="00B32008"/>
    <w:rsid w:val="00B3287C"/>
    <w:rsid w:val="00B33783"/>
    <w:rsid w:val="00B3409D"/>
    <w:rsid w:val="00B34B0B"/>
    <w:rsid w:val="00B34FAE"/>
    <w:rsid w:val="00B35590"/>
    <w:rsid w:val="00B35775"/>
    <w:rsid w:val="00B35A9B"/>
    <w:rsid w:val="00B366BB"/>
    <w:rsid w:val="00B36887"/>
    <w:rsid w:val="00B36B7E"/>
    <w:rsid w:val="00B36D7E"/>
    <w:rsid w:val="00B36DDB"/>
    <w:rsid w:val="00B3705D"/>
    <w:rsid w:val="00B37B59"/>
    <w:rsid w:val="00B407D3"/>
    <w:rsid w:val="00B40F77"/>
    <w:rsid w:val="00B4131F"/>
    <w:rsid w:val="00B416F3"/>
    <w:rsid w:val="00B41BBD"/>
    <w:rsid w:val="00B41C04"/>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24E5"/>
    <w:rsid w:val="00B62808"/>
    <w:rsid w:val="00B62984"/>
    <w:rsid w:val="00B62E9B"/>
    <w:rsid w:val="00B632AA"/>
    <w:rsid w:val="00B639B9"/>
    <w:rsid w:val="00B63AE0"/>
    <w:rsid w:val="00B63BBD"/>
    <w:rsid w:val="00B63DB5"/>
    <w:rsid w:val="00B6415C"/>
    <w:rsid w:val="00B641F9"/>
    <w:rsid w:val="00B65939"/>
    <w:rsid w:val="00B65C44"/>
    <w:rsid w:val="00B65E98"/>
    <w:rsid w:val="00B667E9"/>
    <w:rsid w:val="00B668D1"/>
    <w:rsid w:val="00B66C42"/>
    <w:rsid w:val="00B67293"/>
    <w:rsid w:val="00B67429"/>
    <w:rsid w:val="00B67CD3"/>
    <w:rsid w:val="00B700D1"/>
    <w:rsid w:val="00B705A0"/>
    <w:rsid w:val="00B70610"/>
    <w:rsid w:val="00B7092A"/>
    <w:rsid w:val="00B70C23"/>
    <w:rsid w:val="00B70E24"/>
    <w:rsid w:val="00B719B9"/>
    <w:rsid w:val="00B71D92"/>
    <w:rsid w:val="00B71D9E"/>
    <w:rsid w:val="00B72202"/>
    <w:rsid w:val="00B722CD"/>
    <w:rsid w:val="00B72DC5"/>
    <w:rsid w:val="00B731F0"/>
    <w:rsid w:val="00B73629"/>
    <w:rsid w:val="00B736B5"/>
    <w:rsid w:val="00B746D0"/>
    <w:rsid w:val="00B75419"/>
    <w:rsid w:val="00B755E5"/>
    <w:rsid w:val="00B75760"/>
    <w:rsid w:val="00B7595E"/>
    <w:rsid w:val="00B75A21"/>
    <w:rsid w:val="00B76977"/>
    <w:rsid w:val="00B7718E"/>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8E5"/>
    <w:rsid w:val="00B9511E"/>
    <w:rsid w:val="00B95EF4"/>
    <w:rsid w:val="00B9648B"/>
    <w:rsid w:val="00B964A1"/>
    <w:rsid w:val="00B96935"/>
    <w:rsid w:val="00B96AC8"/>
    <w:rsid w:val="00B96AF1"/>
    <w:rsid w:val="00B96FF1"/>
    <w:rsid w:val="00B97164"/>
    <w:rsid w:val="00B976A7"/>
    <w:rsid w:val="00B97DFC"/>
    <w:rsid w:val="00B97FB7"/>
    <w:rsid w:val="00BA00FE"/>
    <w:rsid w:val="00BA0AD5"/>
    <w:rsid w:val="00BA10EB"/>
    <w:rsid w:val="00BA13A4"/>
    <w:rsid w:val="00BA16E0"/>
    <w:rsid w:val="00BA278B"/>
    <w:rsid w:val="00BA297B"/>
    <w:rsid w:val="00BA3A00"/>
    <w:rsid w:val="00BA483A"/>
    <w:rsid w:val="00BA4AF9"/>
    <w:rsid w:val="00BA50B6"/>
    <w:rsid w:val="00BA5BA1"/>
    <w:rsid w:val="00BA5CED"/>
    <w:rsid w:val="00BA5D40"/>
    <w:rsid w:val="00BA66E8"/>
    <w:rsid w:val="00BA6928"/>
    <w:rsid w:val="00BA74E8"/>
    <w:rsid w:val="00BA7FC8"/>
    <w:rsid w:val="00BB0269"/>
    <w:rsid w:val="00BB0836"/>
    <w:rsid w:val="00BB0A9D"/>
    <w:rsid w:val="00BB1994"/>
    <w:rsid w:val="00BB1DDD"/>
    <w:rsid w:val="00BB2ED8"/>
    <w:rsid w:val="00BB301D"/>
    <w:rsid w:val="00BB3488"/>
    <w:rsid w:val="00BB359A"/>
    <w:rsid w:val="00BB36E3"/>
    <w:rsid w:val="00BB3B54"/>
    <w:rsid w:val="00BB3D7A"/>
    <w:rsid w:val="00BB3FE8"/>
    <w:rsid w:val="00BB474A"/>
    <w:rsid w:val="00BB4873"/>
    <w:rsid w:val="00BB512A"/>
    <w:rsid w:val="00BB5C88"/>
    <w:rsid w:val="00BB63AA"/>
    <w:rsid w:val="00BB6E82"/>
    <w:rsid w:val="00BB7070"/>
    <w:rsid w:val="00BB72DF"/>
    <w:rsid w:val="00BB742F"/>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A2F"/>
    <w:rsid w:val="00BC48A7"/>
    <w:rsid w:val="00BC4E3E"/>
    <w:rsid w:val="00BC57F9"/>
    <w:rsid w:val="00BC5FAB"/>
    <w:rsid w:val="00BC62B8"/>
    <w:rsid w:val="00BC6368"/>
    <w:rsid w:val="00BC73AE"/>
    <w:rsid w:val="00BC77E1"/>
    <w:rsid w:val="00BD0132"/>
    <w:rsid w:val="00BD0178"/>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659"/>
    <w:rsid w:val="00BD77CE"/>
    <w:rsid w:val="00BD7BF0"/>
    <w:rsid w:val="00BD7CE1"/>
    <w:rsid w:val="00BE0002"/>
    <w:rsid w:val="00BE0CDB"/>
    <w:rsid w:val="00BE12D6"/>
    <w:rsid w:val="00BE14D7"/>
    <w:rsid w:val="00BE25F4"/>
    <w:rsid w:val="00BE264F"/>
    <w:rsid w:val="00BE2CEF"/>
    <w:rsid w:val="00BE3081"/>
    <w:rsid w:val="00BE345A"/>
    <w:rsid w:val="00BE38BD"/>
    <w:rsid w:val="00BE42B5"/>
    <w:rsid w:val="00BE45D1"/>
    <w:rsid w:val="00BE4817"/>
    <w:rsid w:val="00BE54CA"/>
    <w:rsid w:val="00BE58BB"/>
    <w:rsid w:val="00BE5D4C"/>
    <w:rsid w:val="00BE6124"/>
    <w:rsid w:val="00BE664A"/>
    <w:rsid w:val="00BE68FA"/>
    <w:rsid w:val="00BE69F5"/>
    <w:rsid w:val="00BE6BA3"/>
    <w:rsid w:val="00BE6D31"/>
    <w:rsid w:val="00BF03E9"/>
    <w:rsid w:val="00BF0412"/>
    <w:rsid w:val="00BF0854"/>
    <w:rsid w:val="00BF094D"/>
    <w:rsid w:val="00BF12B9"/>
    <w:rsid w:val="00BF1529"/>
    <w:rsid w:val="00BF16CC"/>
    <w:rsid w:val="00BF1ED8"/>
    <w:rsid w:val="00BF272D"/>
    <w:rsid w:val="00BF294B"/>
    <w:rsid w:val="00BF2B41"/>
    <w:rsid w:val="00BF2D38"/>
    <w:rsid w:val="00BF2DF0"/>
    <w:rsid w:val="00BF400D"/>
    <w:rsid w:val="00BF4290"/>
    <w:rsid w:val="00BF4BDA"/>
    <w:rsid w:val="00BF4D5B"/>
    <w:rsid w:val="00BF53B1"/>
    <w:rsid w:val="00BF5F10"/>
    <w:rsid w:val="00BF611E"/>
    <w:rsid w:val="00BF67C1"/>
    <w:rsid w:val="00BF6A68"/>
    <w:rsid w:val="00BF70A6"/>
    <w:rsid w:val="00BF71D8"/>
    <w:rsid w:val="00BF7A9D"/>
    <w:rsid w:val="00BF7B4F"/>
    <w:rsid w:val="00C004C6"/>
    <w:rsid w:val="00C0079E"/>
    <w:rsid w:val="00C007E0"/>
    <w:rsid w:val="00C0089E"/>
    <w:rsid w:val="00C012A1"/>
    <w:rsid w:val="00C0197D"/>
    <w:rsid w:val="00C01CF2"/>
    <w:rsid w:val="00C01EC8"/>
    <w:rsid w:val="00C02174"/>
    <w:rsid w:val="00C029D5"/>
    <w:rsid w:val="00C02EE2"/>
    <w:rsid w:val="00C03297"/>
    <w:rsid w:val="00C03779"/>
    <w:rsid w:val="00C037A3"/>
    <w:rsid w:val="00C04089"/>
    <w:rsid w:val="00C04676"/>
    <w:rsid w:val="00C04AE5"/>
    <w:rsid w:val="00C055EE"/>
    <w:rsid w:val="00C0632B"/>
    <w:rsid w:val="00C06829"/>
    <w:rsid w:val="00C079F7"/>
    <w:rsid w:val="00C108BC"/>
    <w:rsid w:val="00C117BE"/>
    <w:rsid w:val="00C126B6"/>
    <w:rsid w:val="00C13618"/>
    <w:rsid w:val="00C140A3"/>
    <w:rsid w:val="00C14714"/>
    <w:rsid w:val="00C14B32"/>
    <w:rsid w:val="00C14CAB"/>
    <w:rsid w:val="00C15022"/>
    <w:rsid w:val="00C15AA3"/>
    <w:rsid w:val="00C15B3E"/>
    <w:rsid w:val="00C16B50"/>
    <w:rsid w:val="00C172C3"/>
    <w:rsid w:val="00C17311"/>
    <w:rsid w:val="00C173BD"/>
    <w:rsid w:val="00C17596"/>
    <w:rsid w:val="00C204CF"/>
    <w:rsid w:val="00C20646"/>
    <w:rsid w:val="00C20B7F"/>
    <w:rsid w:val="00C20CEE"/>
    <w:rsid w:val="00C2105A"/>
    <w:rsid w:val="00C21185"/>
    <w:rsid w:val="00C214D0"/>
    <w:rsid w:val="00C21C63"/>
    <w:rsid w:val="00C22122"/>
    <w:rsid w:val="00C22829"/>
    <w:rsid w:val="00C22D21"/>
    <w:rsid w:val="00C22E03"/>
    <w:rsid w:val="00C244C9"/>
    <w:rsid w:val="00C24667"/>
    <w:rsid w:val="00C247A1"/>
    <w:rsid w:val="00C24DEA"/>
    <w:rsid w:val="00C25517"/>
    <w:rsid w:val="00C259D5"/>
    <w:rsid w:val="00C26576"/>
    <w:rsid w:val="00C27766"/>
    <w:rsid w:val="00C27D7B"/>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415D1"/>
    <w:rsid w:val="00C421E8"/>
    <w:rsid w:val="00C4252E"/>
    <w:rsid w:val="00C425B4"/>
    <w:rsid w:val="00C42733"/>
    <w:rsid w:val="00C42E94"/>
    <w:rsid w:val="00C435AB"/>
    <w:rsid w:val="00C44B7B"/>
    <w:rsid w:val="00C457E9"/>
    <w:rsid w:val="00C462D3"/>
    <w:rsid w:val="00C46E1B"/>
    <w:rsid w:val="00C47167"/>
    <w:rsid w:val="00C476B3"/>
    <w:rsid w:val="00C503C3"/>
    <w:rsid w:val="00C50D29"/>
    <w:rsid w:val="00C519B0"/>
    <w:rsid w:val="00C51EE3"/>
    <w:rsid w:val="00C52401"/>
    <w:rsid w:val="00C525A0"/>
    <w:rsid w:val="00C52993"/>
    <w:rsid w:val="00C52D1D"/>
    <w:rsid w:val="00C52E95"/>
    <w:rsid w:val="00C53EDE"/>
    <w:rsid w:val="00C53FD6"/>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479"/>
    <w:rsid w:val="00C61071"/>
    <w:rsid w:val="00C611B9"/>
    <w:rsid w:val="00C61901"/>
    <w:rsid w:val="00C619C4"/>
    <w:rsid w:val="00C61A4C"/>
    <w:rsid w:val="00C6200C"/>
    <w:rsid w:val="00C62673"/>
    <w:rsid w:val="00C62A19"/>
    <w:rsid w:val="00C62BF3"/>
    <w:rsid w:val="00C633AA"/>
    <w:rsid w:val="00C6348C"/>
    <w:rsid w:val="00C638AE"/>
    <w:rsid w:val="00C63C2C"/>
    <w:rsid w:val="00C63E60"/>
    <w:rsid w:val="00C641ED"/>
    <w:rsid w:val="00C64E91"/>
    <w:rsid w:val="00C65686"/>
    <w:rsid w:val="00C656DA"/>
    <w:rsid w:val="00C658AB"/>
    <w:rsid w:val="00C65C75"/>
    <w:rsid w:val="00C65DA1"/>
    <w:rsid w:val="00C65DBD"/>
    <w:rsid w:val="00C663BF"/>
    <w:rsid w:val="00C66893"/>
    <w:rsid w:val="00C66CA4"/>
    <w:rsid w:val="00C67020"/>
    <w:rsid w:val="00C67EFD"/>
    <w:rsid w:val="00C71631"/>
    <w:rsid w:val="00C71906"/>
    <w:rsid w:val="00C724E8"/>
    <w:rsid w:val="00C7301F"/>
    <w:rsid w:val="00C73926"/>
    <w:rsid w:val="00C74661"/>
    <w:rsid w:val="00C75487"/>
    <w:rsid w:val="00C75861"/>
    <w:rsid w:val="00C75A33"/>
    <w:rsid w:val="00C75F20"/>
    <w:rsid w:val="00C75FC0"/>
    <w:rsid w:val="00C76952"/>
    <w:rsid w:val="00C77CA7"/>
    <w:rsid w:val="00C77F58"/>
    <w:rsid w:val="00C80BF5"/>
    <w:rsid w:val="00C81439"/>
    <w:rsid w:val="00C816E3"/>
    <w:rsid w:val="00C819B6"/>
    <w:rsid w:val="00C81A31"/>
    <w:rsid w:val="00C81A63"/>
    <w:rsid w:val="00C81BEB"/>
    <w:rsid w:val="00C82753"/>
    <w:rsid w:val="00C828C5"/>
    <w:rsid w:val="00C82A17"/>
    <w:rsid w:val="00C8323A"/>
    <w:rsid w:val="00C83BEB"/>
    <w:rsid w:val="00C83E5E"/>
    <w:rsid w:val="00C85A0C"/>
    <w:rsid w:val="00C85EC0"/>
    <w:rsid w:val="00C86840"/>
    <w:rsid w:val="00C86893"/>
    <w:rsid w:val="00C87803"/>
    <w:rsid w:val="00C90955"/>
    <w:rsid w:val="00C90B29"/>
    <w:rsid w:val="00C913AC"/>
    <w:rsid w:val="00C91ADF"/>
    <w:rsid w:val="00C92255"/>
    <w:rsid w:val="00C93302"/>
    <w:rsid w:val="00C93A2E"/>
    <w:rsid w:val="00C93D53"/>
    <w:rsid w:val="00C94514"/>
    <w:rsid w:val="00C94799"/>
    <w:rsid w:val="00C94C70"/>
    <w:rsid w:val="00C94DB9"/>
    <w:rsid w:val="00C950A6"/>
    <w:rsid w:val="00C96004"/>
    <w:rsid w:val="00C97426"/>
    <w:rsid w:val="00CA060E"/>
    <w:rsid w:val="00CA0A76"/>
    <w:rsid w:val="00CA0F79"/>
    <w:rsid w:val="00CA11D6"/>
    <w:rsid w:val="00CA21D4"/>
    <w:rsid w:val="00CA2256"/>
    <w:rsid w:val="00CA23D9"/>
    <w:rsid w:val="00CA3919"/>
    <w:rsid w:val="00CA43C5"/>
    <w:rsid w:val="00CA43CA"/>
    <w:rsid w:val="00CA4883"/>
    <w:rsid w:val="00CA4E1C"/>
    <w:rsid w:val="00CA4FC2"/>
    <w:rsid w:val="00CA531A"/>
    <w:rsid w:val="00CA5414"/>
    <w:rsid w:val="00CA54D4"/>
    <w:rsid w:val="00CA752A"/>
    <w:rsid w:val="00CA782C"/>
    <w:rsid w:val="00CB0613"/>
    <w:rsid w:val="00CB071C"/>
    <w:rsid w:val="00CB0E4E"/>
    <w:rsid w:val="00CB0F05"/>
    <w:rsid w:val="00CB1A3A"/>
    <w:rsid w:val="00CB21D8"/>
    <w:rsid w:val="00CB2377"/>
    <w:rsid w:val="00CB40DB"/>
    <w:rsid w:val="00CB418A"/>
    <w:rsid w:val="00CB41FF"/>
    <w:rsid w:val="00CB42D0"/>
    <w:rsid w:val="00CB46A3"/>
    <w:rsid w:val="00CB4861"/>
    <w:rsid w:val="00CB4BF3"/>
    <w:rsid w:val="00CB5326"/>
    <w:rsid w:val="00CB53EB"/>
    <w:rsid w:val="00CB7895"/>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B0B"/>
    <w:rsid w:val="00CC601C"/>
    <w:rsid w:val="00CC61E2"/>
    <w:rsid w:val="00CC6924"/>
    <w:rsid w:val="00CC76B6"/>
    <w:rsid w:val="00CD0445"/>
    <w:rsid w:val="00CD060E"/>
    <w:rsid w:val="00CD08BC"/>
    <w:rsid w:val="00CD1052"/>
    <w:rsid w:val="00CD107C"/>
    <w:rsid w:val="00CD10D5"/>
    <w:rsid w:val="00CD138E"/>
    <w:rsid w:val="00CD2188"/>
    <w:rsid w:val="00CD23E3"/>
    <w:rsid w:val="00CD2A89"/>
    <w:rsid w:val="00CD3749"/>
    <w:rsid w:val="00CD3848"/>
    <w:rsid w:val="00CD38C9"/>
    <w:rsid w:val="00CD3BA1"/>
    <w:rsid w:val="00CD3CAB"/>
    <w:rsid w:val="00CD3F6C"/>
    <w:rsid w:val="00CD4447"/>
    <w:rsid w:val="00CD4819"/>
    <w:rsid w:val="00CD5696"/>
    <w:rsid w:val="00CD58F5"/>
    <w:rsid w:val="00CD5E55"/>
    <w:rsid w:val="00CD6189"/>
    <w:rsid w:val="00CD71C9"/>
    <w:rsid w:val="00CE05F2"/>
    <w:rsid w:val="00CE0D51"/>
    <w:rsid w:val="00CE0F09"/>
    <w:rsid w:val="00CE0F85"/>
    <w:rsid w:val="00CE13E0"/>
    <w:rsid w:val="00CE1B94"/>
    <w:rsid w:val="00CE1BA7"/>
    <w:rsid w:val="00CE1BCB"/>
    <w:rsid w:val="00CE21FE"/>
    <w:rsid w:val="00CE229B"/>
    <w:rsid w:val="00CE2539"/>
    <w:rsid w:val="00CE2E71"/>
    <w:rsid w:val="00CE34DC"/>
    <w:rsid w:val="00CE430A"/>
    <w:rsid w:val="00CE445D"/>
    <w:rsid w:val="00CE4D0E"/>
    <w:rsid w:val="00CE5D05"/>
    <w:rsid w:val="00CE5D29"/>
    <w:rsid w:val="00CE5F66"/>
    <w:rsid w:val="00CE607A"/>
    <w:rsid w:val="00CE6091"/>
    <w:rsid w:val="00CE60C3"/>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CCB"/>
    <w:rsid w:val="00CF70A9"/>
    <w:rsid w:val="00CF7452"/>
    <w:rsid w:val="00CF7612"/>
    <w:rsid w:val="00D007B5"/>
    <w:rsid w:val="00D0138A"/>
    <w:rsid w:val="00D021C1"/>
    <w:rsid w:val="00D026C1"/>
    <w:rsid w:val="00D02F36"/>
    <w:rsid w:val="00D034DA"/>
    <w:rsid w:val="00D0372C"/>
    <w:rsid w:val="00D03C49"/>
    <w:rsid w:val="00D0545F"/>
    <w:rsid w:val="00D05548"/>
    <w:rsid w:val="00D05A46"/>
    <w:rsid w:val="00D05DFF"/>
    <w:rsid w:val="00D05E82"/>
    <w:rsid w:val="00D06CC9"/>
    <w:rsid w:val="00D06F3E"/>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112A"/>
    <w:rsid w:val="00D222F9"/>
    <w:rsid w:val="00D2250F"/>
    <w:rsid w:val="00D226A0"/>
    <w:rsid w:val="00D22875"/>
    <w:rsid w:val="00D228CF"/>
    <w:rsid w:val="00D229DE"/>
    <w:rsid w:val="00D2438E"/>
    <w:rsid w:val="00D2441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4FD4"/>
    <w:rsid w:val="00D3537D"/>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22FF"/>
    <w:rsid w:val="00D42D6A"/>
    <w:rsid w:val="00D430CE"/>
    <w:rsid w:val="00D431E1"/>
    <w:rsid w:val="00D4352B"/>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04C8"/>
    <w:rsid w:val="00D5173C"/>
    <w:rsid w:val="00D51D7B"/>
    <w:rsid w:val="00D51DBE"/>
    <w:rsid w:val="00D51E6F"/>
    <w:rsid w:val="00D52B7C"/>
    <w:rsid w:val="00D53250"/>
    <w:rsid w:val="00D53348"/>
    <w:rsid w:val="00D5344C"/>
    <w:rsid w:val="00D53A22"/>
    <w:rsid w:val="00D53B4E"/>
    <w:rsid w:val="00D53F07"/>
    <w:rsid w:val="00D541BE"/>
    <w:rsid w:val="00D545B5"/>
    <w:rsid w:val="00D54B93"/>
    <w:rsid w:val="00D559CC"/>
    <w:rsid w:val="00D55BDD"/>
    <w:rsid w:val="00D56B14"/>
    <w:rsid w:val="00D572B9"/>
    <w:rsid w:val="00D577DD"/>
    <w:rsid w:val="00D57B45"/>
    <w:rsid w:val="00D600C2"/>
    <w:rsid w:val="00D603FF"/>
    <w:rsid w:val="00D60866"/>
    <w:rsid w:val="00D60F4B"/>
    <w:rsid w:val="00D6157A"/>
    <w:rsid w:val="00D61844"/>
    <w:rsid w:val="00D61C25"/>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2BC7"/>
    <w:rsid w:val="00D82D71"/>
    <w:rsid w:val="00D8376B"/>
    <w:rsid w:val="00D839E6"/>
    <w:rsid w:val="00D84139"/>
    <w:rsid w:val="00D84543"/>
    <w:rsid w:val="00D84963"/>
    <w:rsid w:val="00D84A3D"/>
    <w:rsid w:val="00D84E4A"/>
    <w:rsid w:val="00D85D7C"/>
    <w:rsid w:val="00D85E87"/>
    <w:rsid w:val="00D86D75"/>
    <w:rsid w:val="00D870DD"/>
    <w:rsid w:val="00D87782"/>
    <w:rsid w:val="00D87849"/>
    <w:rsid w:val="00D87B62"/>
    <w:rsid w:val="00D9010D"/>
    <w:rsid w:val="00D90136"/>
    <w:rsid w:val="00D90326"/>
    <w:rsid w:val="00D9103F"/>
    <w:rsid w:val="00D924BB"/>
    <w:rsid w:val="00D927FE"/>
    <w:rsid w:val="00D92CAF"/>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F41"/>
    <w:rsid w:val="00DA1191"/>
    <w:rsid w:val="00DA14FA"/>
    <w:rsid w:val="00DA28A8"/>
    <w:rsid w:val="00DA2CDB"/>
    <w:rsid w:val="00DA300F"/>
    <w:rsid w:val="00DA30C0"/>
    <w:rsid w:val="00DA34ED"/>
    <w:rsid w:val="00DA3BBD"/>
    <w:rsid w:val="00DA3BD4"/>
    <w:rsid w:val="00DA4596"/>
    <w:rsid w:val="00DA5168"/>
    <w:rsid w:val="00DA53AC"/>
    <w:rsid w:val="00DA57B1"/>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404"/>
    <w:rsid w:val="00DB3105"/>
    <w:rsid w:val="00DB33A5"/>
    <w:rsid w:val="00DB398E"/>
    <w:rsid w:val="00DB3D65"/>
    <w:rsid w:val="00DB4127"/>
    <w:rsid w:val="00DB42A1"/>
    <w:rsid w:val="00DB4BFC"/>
    <w:rsid w:val="00DB5A26"/>
    <w:rsid w:val="00DB5F33"/>
    <w:rsid w:val="00DB653A"/>
    <w:rsid w:val="00DB70E3"/>
    <w:rsid w:val="00DB7960"/>
    <w:rsid w:val="00DC02A3"/>
    <w:rsid w:val="00DC093C"/>
    <w:rsid w:val="00DC0ED8"/>
    <w:rsid w:val="00DC1A47"/>
    <w:rsid w:val="00DC1CA7"/>
    <w:rsid w:val="00DC1F36"/>
    <w:rsid w:val="00DC2AAB"/>
    <w:rsid w:val="00DC2F23"/>
    <w:rsid w:val="00DC37CD"/>
    <w:rsid w:val="00DC42BA"/>
    <w:rsid w:val="00DC4CB9"/>
    <w:rsid w:val="00DC5381"/>
    <w:rsid w:val="00DC5BE4"/>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472D"/>
    <w:rsid w:val="00DF4777"/>
    <w:rsid w:val="00DF4C3C"/>
    <w:rsid w:val="00DF4FEF"/>
    <w:rsid w:val="00DF5110"/>
    <w:rsid w:val="00DF516E"/>
    <w:rsid w:val="00DF5AD7"/>
    <w:rsid w:val="00DF628C"/>
    <w:rsid w:val="00DF6BEF"/>
    <w:rsid w:val="00DF6CDC"/>
    <w:rsid w:val="00DF74E8"/>
    <w:rsid w:val="00DF779E"/>
    <w:rsid w:val="00DF7CF7"/>
    <w:rsid w:val="00E00CEE"/>
    <w:rsid w:val="00E01DA3"/>
    <w:rsid w:val="00E01EFC"/>
    <w:rsid w:val="00E02610"/>
    <w:rsid w:val="00E039C2"/>
    <w:rsid w:val="00E03D38"/>
    <w:rsid w:val="00E040F8"/>
    <w:rsid w:val="00E04695"/>
    <w:rsid w:val="00E0525F"/>
    <w:rsid w:val="00E06028"/>
    <w:rsid w:val="00E0613E"/>
    <w:rsid w:val="00E06723"/>
    <w:rsid w:val="00E06973"/>
    <w:rsid w:val="00E06AD0"/>
    <w:rsid w:val="00E06C0A"/>
    <w:rsid w:val="00E07615"/>
    <w:rsid w:val="00E07D8A"/>
    <w:rsid w:val="00E10643"/>
    <w:rsid w:val="00E1249C"/>
    <w:rsid w:val="00E12591"/>
    <w:rsid w:val="00E12F2F"/>
    <w:rsid w:val="00E13415"/>
    <w:rsid w:val="00E142FE"/>
    <w:rsid w:val="00E1518D"/>
    <w:rsid w:val="00E15569"/>
    <w:rsid w:val="00E15FB9"/>
    <w:rsid w:val="00E16307"/>
    <w:rsid w:val="00E16382"/>
    <w:rsid w:val="00E16FF8"/>
    <w:rsid w:val="00E17227"/>
    <w:rsid w:val="00E176D5"/>
    <w:rsid w:val="00E1790C"/>
    <w:rsid w:val="00E202FE"/>
    <w:rsid w:val="00E2091B"/>
    <w:rsid w:val="00E21315"/>
    <w:rsid w:val="00E22271"/>
    <w:rsid w:val="00E228B3"/>
    <w:rsid w:val="00E22B61"/>
    <w:rsid w:val="00E2368E"/>
    <w:rsid w:val="00E23C24"/>
    <w:rsid w:val="00E23F4D"/>
    <w:rsid w:val="00E240B5"/>
    <w:rsid w:val="00E2433C"/>
    <w:rsid w:val="00E24703"/>
    <w:rsid w:val="00E24D2A"/>
    <w:rsid w:val="00E24EF5"/>
    <w:rsid w:val="00E24F0C"/>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6BE2"/>
    <w:rsid w:val="00E36EB1"/>
    <w:rsid w:val="00E37302"/>
    <w:rsid w:val="00E37746"/>
    <w:rsid w:val="00E37A8D"/>
    <w:rsid w:val="00E37B62"/>
    <w:rsid w:val="00E400ED"/>
    <w:rsid w:val="00E40D38"/>
    <w:rsid w:val="00E40F27"/>
    <w:rsid w:val="00E41A01"/>
    <w:rsid w:val="00E41D55"/>
    <w:rsid w:val="00E41FB5"/>
    <w:rsid w:val="00E42406"/>
    <w:rsid w:val="00E434B9"/>
    <w:rsid w:val="00E434C1"/>
    <w:rsid w:val="00E43C8F"/>
    <w:rsid w:val="00E43D1D"/>
    <w:rsid w:val="00E44449"/>
    <w:rsid w:val="00E449DD"/>
    <w:rsid w:val="00E44B31"/>
    <w:rsid w:val="00E454D9"/>
    <w:rsid w:val="00E45919"/>
    <w:rsid w:val="00E45EB8"/>
    <w:rsid w:val="00E46258"/>
    <w:rsid w:val="00E46482"/>
    <w:rsid w:val="00E46AD8"/>
    <w:rsid w:val="00E470B4"/>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66"/>
    <w:rsid w:val="00E54141"/>
    <w:rsid w:val="00E55AAB"/>
    <w:rsid w:val="00E55D8A"/>
    <w:rsid w:val="00E561C6"/>
    <w:rsid w:val="00E56532"/>
    <w:rsid w:val="00E567C9"/>
    <w:rsid w:val="00E568EE"/>
    <w:rsid w:val="00E56B10"/>
    <w:rsid w:val="00E571B0"/>
    <w:rsid w:val="00E572B0"/>
    <w:rsid w:val="00E6003F"/>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5044"/>
    <w:rsid w:val="00E65190"/>
    <w:rsid w:val="00E65589"/>
    <w:rsid w:val="00E65646"/>
    <w:rsid w:val="00E666CC"/>
    <w:rsid w:val="00E66733"/>
    <w:rsid w:val="00E66B6C"/>
    <w:rsid w:val="00E67277"/>
    <w:rsid w:val="00E67400"/>
    <w:rsid w:val="00E678D3"/>
    <w:rsid w:val="00E67904"/>
    <w:rsid w:val="00E67B3F"/>
    <w:rsid w:val="00E67FE3"/>
    <w:rsid w:val="00E7078E"/>
    <w:rsid w:val="00E70CED"/>
    <w:rsid w:val="00E7187A"/>
    <w:rsid w:val="00E71A37"/>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30AE"/>
    <w:rsid w:val="00E832B4"/>
    <w:rsid w:val="00E83973"/>
    <w:rsid w:val="00E83A27"/>
    <w:rsid w:val="00E83F16"/>
    <w:rsid w:val="00E83F18"/>
    <w:rsid w:val="00E8470B"/>
    <w:rsid w:val="00E84A8F"/>
    <w:rsid w:val="00E84CDC"/>
    <w:rsid w:val="00E850A3"/>
    <w:rsid w:val="00E85704"/>
    <w:rsid w:val="00E86A95"/>
    <w:rsid w:val="00E87C43"/>
    <w:rsid w:val="00E87D16"/>
    <w:rsid w:val="00E91328"/>
    <w:rsid w:val="00E913C5"/>
    <w:rsid w:val="00E9180F"/>
    <w:rsid w:val="00E92328"/>
    <w:rsid w:val="00E924CF"/>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AF6"/>
    <w:rsid w:val="00EB0279"/>
    <w:rsid w:val="00EB0869"/>
    <w:rsid w:val="00EB0AA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50DB"/>
    <w:rsid w:val="00EC5933"/>
    <w:rsid w:val="00EC5A92"/>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9A1"/>
    <w:rsid w:val="00ED5C4B"/>
    <w:rsid w:val="00ED6955"/>
    <w:rsid w:val="00ED6DA9"/>
    <w:rsid w:val="00ED72BB"/>
    <w:rsid w:val="00ED738E"/>
    <w:rsid w:val="00EE03E7"/>
    <w:rsid w:val="00EE0D68"/>
    <w:rsid w:val="00EE0DD3"/>
    <w:rsid w:val="00EE10A4"/>
    <w:rsid w:val="00EE11AD"/>
    <w:rsid w:val="00EE18EC"/>
    <w:rsid w:val="00EE2AF5"/>
    <w:rsid w:val="00EE2CB7"/>
    <w:rsid w:val="00EE3920"/>
    <w:rsid w:val="00EE3B8A"/>
    <w:rsid w:val="00EE4175"/>
    <w:rsid w:val="00EE4CC9"/>
    <w:rsid w:val="00EE5730"/>
    <w:rsid w:val="00EE578F"/>
    <w:rsid w:val="00EE5B91"/>
    <w:rsid w:val="00EE5BE6"/>
    <w:rsid w:val="00EE6AB2"/>
    <w:rsid w:val="00EE712F"/>
    <w:rsid w:val="00EE737E"/>
    <w:rsid w:val="00EE776D"/>
    <w:rsid w:val="00EE7D17"/>
    <w:rsid w:val="00EF0A40"/>
    <w:rsid w:val="00EF1999"/>
    <w:rsid w:val="00EF1D7F"/>
    <w:rsid w:val="00EF22A6"/>
    <w:rsid w:val="00EF2953"/>
    <w:rsid w:val="00EF2FEA"/>
    <w:rsid w:val="00EF303C"/>
    <w:rsid w:val="00EF3221"/>
    <w:rsid w:val="00EF334D"/>
    <w:rsid w:val="00EF38BD"/>
    <w:rsid w:val="00EF4310"/>
    <w:rsid w:val="00EF48C7"/>
    <w:rsid w:val="00EF5031"/>
    <w:rsid w:val="00EF668F"/>
    <w:rsid w:val="00F00159"/>
    <w:rsid w:val="00F001C1"/>
    <w:rsid w:val="00F00B84"/>
    <w:rsid w:val="00F00C09"/>
    <w:rsid w:val="00F00FA0"/>
    <w:rsid w:val="00F012F8"/>
    <w:rsid w:val="00F019DD"/>
    <w:rsid w:val="00F01F8A"/>
    <w:rsid w:val="00F026E3"/>
    <w:rsid w:val="00F03753"/>
    <w:rsid w:val="00F0378E"/>
    <w:rsid w:val="00F03EAD"/>
    <w:rsid w:val="00F04983"/>
    <w:rsid w:val="00F05996"/>
    <w:rsid w:val="00F05A19"/>
    <w:rsid w:val="00F05AA5"/>
    <w:rsid w:val="00F05B6E"/>
    <w:rsid w:val="00F06084"/>
    <w:rsid w:val="00F06111"/>
    <w:rsid w:val="00F064B5"/>
    <w:rsid w:val="00F064F9"/>
    <w:rsid w:val="00F07587"/>
    <w:rsid w:val="00F076DE"/>
    <w:rsid w:val="00F07EBC"/>
    <w:rsid w:val="00F10524"/>
    <w:rsid w:val="00F10935"/>
    <w:rsid w:val="00F10972"/>
    <w:rsid w:val="00F10E94"/>
    <w:rsid w:val="00F112F1"/>
    <w:rsid w:val="00F1130D"/>
    <w:rsid w:val="00F117C2"/>
    <w:rsid w:val="00F117F8"/>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1A05"/>
    <w:rsid w:val="00F22186"/>
    <w:rsid w:val="00F22685"/>
    <w:rsid w:val="00F2286E"/>
    <w:rsid w:val="00F22D00"/>
    <w:rsid w:val="00F22F33"/>
    <w:rsid w:val="00F237F2"/>
    <w:rsid w:val="00F2403B"/>
    <w:rsid w:val="00F24101"/>
    <w:rsid w:val="00F251D8"/>
    <w:rsid w:val="00F25C21"/>
    <w:rsid w:val="00F26065"/>
    <w:rsid w:val="00F270C3"/>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72A"/>
    <w:rsid w:val="00F33B47"/>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40715"/>
    <w:rsid w:val="00F4087C"/>
    <w:rsid w:val="00F40CF9"/>
    <w:rsid w:val="00F40FBF"/>
    <w:rsid w:val="00F4129E"/>
    <w:rsid w:val="00F41311"/>
    <w:rsid w:val="00F41C1F"/>
    <w:rsid w:val="00F42850"/>
    <w:rsid w:val="00F42C97"/>
    <w:rsid w:val="00F42E38"/>
    <w:rsid w:val="00F42FB5"/>
    <w:rsid w:val="00F4365A"/>
    <w:rsid w:val="00F44B92"/>
    <w:rsid w:val="00F44C6C"/>
    <w:rsid w:val="00F44E77"/>
    <w:rsid w:val="00F455CB"/>
    <w:rsid w:val="00F45A96"/>
    <w:rsid w:val="00F45ACC"/>
    <w:rsid w:val="00F45FAC"/>
    <w:rsid w:val="00F467F7"/>
    <w:rsid w:val="00F46CA4"/>
    <w:rsid w:val="00F47DE8"/>
    <w:rsid w:val="00F47E1E"/>
    <w:rsid w:val="00F500DA"/>
    <w:rsid w:val="00F50965"/>
    <w:rsid w:val="00F50CCD"/>
    <w:rsid w:val="00F50E9C"/>
    <w:rsid w:val="00F50FC2"/>
    <w:rsid w:val="00F51422"/>
    <w:rsid w:val="00F51570"/>
    <w:rsid w:val="00F51C2D"/>
    <w:rsid w:val="00F52868"/>
    <w:rsid w:val="00F532EE"/>
    <w:rsid w:val="00F53906"/>
    <w:rsid w:val="00F53BE5"/>
    <w:rsid w:val="00F541E4"/>
    <w:rsid w:val="00F5468E"/>
    <w:rsid w:val="00F55954"/>
    <w:rsid w:val="00F55A42"/>
    <w:rsid w:val="00F55BC9"/>
    <w:rsid w:val="00F55CB3"/>
    <w:rsid w:val="00F56C09"/>
    <w:rsid w:val="00F60493"/>
    <w:rsid w:val="00F6062E"/>
    <w:rsid w:val="00F60920"/>
    <w:rsid w:val="00F60F6A"/>
    <w:rsid w:val="00F61710"/>
    <w:rsid w:val="00F61FAC"/>
    <w:rsid w:val="00F62921"/>
    <w:rsid w:val="00F62DE2"/>
    <w:rsid w:val="00F633AE"/>
    <w:rsid w:val="00F63495"/>
    <w:rsid w:val="00F63D86"/>
    <w:rsid w:val="00F63F79"/>
    <w:rsid w:val="00F64357"/>
    <w:rsid w:val="00F64787"/>
    <w:rsid w:val="00F64EDB"/>
    <w:rsid w:val="00F65627"/>
    <w:rsid w:val="00F660E2"/>
    <w:rsid w:val="00F663D9"/>
    <w:rsid w:val="00F666A2"/>
    <w:rsid w:val="00F66EB8"/>
    <w:rsid w:val="00F66EFA"/>
    <w:rsid w:val="00F6747A"/>
    <w:rsid w:val="00F67773"/>
    <w:rsid w:val="00F677EA"/>
    <w:rsid w:val="00F70006"/>
    <w:rsid w:val="00F70090"/>
    <w:rsid w:val="00F71289"/>
    <w:rsid w:val="00F71865"/>
    <w:rsid w:val="00F71D8E"/>
    <w:rsid w:val="00F72203"/>
    <w:rsid w:val="00F724E9"/>
    <w:rsid w:val="00F72743"/>
    <w:rsid w:val="00F728C0"/>
    <w:rsid w:val="00F72C62"/>
    <w:rsid w:val="00F72DCF"/>
    <w:rsid w:val="00F734C0"/>
    <w:rsid w:val="00F73588"/>
    <w:rsid w:val="00F73619"/>
    <w:rsid w:val="00F749EC"/>
    <w:rsid w:val="00F769F3"/>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ACB"/>
    <w:rsid w:val="00F90EB3"/>
    <w:rsid w:val="00F90F10"/>
    <w:rsid w:val="00F91269"/>
    <w:rsid w:val="00F915FC"/>
    <w:rsid w:val="00F91D33"/>
    <w:rsid w:val="00F92116"/>
    <w:rsid w:val="00F92774"/>
    <w:rsid w:val="00F92ECE"/>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EB5"/>
    <w:rsid w:val="00FA54C6"/>
    <w:rsid w:val="00FA564E"/>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2B91"/>
    <w:rsid w:val="00FB2B99"/>
    <w:rsid w:val="00FB2E7A"/>
    <w:rsid w:val="00FB335A"/>
    <w:rsid w:val="00FB3AE4"/>
    <w:rsid w:val="00FB3EB8"/>
    <w:rsid w:val="00FB3ED3"/>
    <w:rsid w:val="00FB4B09"/>
    <w:rsid w:val="00FB4B9C"/>
    <w:rsid w:val="00FB4C32"/>
    <w:rsid w:val="00FB5542"/>
    <w:rsid w:val="00FB6036"/>
    <w:rsid w:val="00FB6866"/>
    <w:rsid w:val="00FB6918"/>
    <w:rsid w:val="00FB6B30"/>
    <w:rsid w:val="00FB6B37"/>
    <w:rsid w:val="00FB6FBC"/>
    <w:rsid w:val="00FB7A50"/>
    <w:rsid w:val="00FB7F54"/>
    <w:rsid w:val="00FC10AB"/>
    <w:rsid w:val="00FC165F"/>
    <w:rsid w:val="00FC16D7"/>
    <w:rsid w:val="00FC19E0"/>
    <w:rsid w:val="00FC1CEA"/>
    <w:rsid w:val="00FC27AF"/>
    <w:rsid w:val="00FC2C58"/>
    <w:rsid w:val="00FC2CAE"/>
    <w:rsid w:val="00FC2D0E"/>
    <w:rsid w:val="00FC3A9A"/>
    <w:rsid w:val="00FC3F63"/>
    <w:rsid w:val="00FC4798"/>
    <w:rsid w:val="00FC488D"/>
    <w:rsid w:val="00FC50CD"/>
    <w:rsid w:val="00FC54C0"/>
    <w:rsid w:val="00FC5F1C"/>
    <w:rsid w:val="00FC6515"/>
    <w:rsid w:val="00FC6604"/>
    <w:rsid w:val="00FC67F7"/>
    <w:rsid w:val="00FC6C36"/>
    <w:rsid w:val="00FC6E31"/>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E02"/>
    <w:rsid w:val="00FD2EB5"/>
    <w:rsid w:val="00FD2EC3"/>
    <w:rsid w:val="00FD3495"/>
    <w:rsid w:val="00FD3B6C"/>
    <w:rsid w:val="00FD3BC6"/>
    <w:rsid w:val="00FD425B"/>
    <w:rsid w:val="00FD4A11"/>
    <w:rsid w:val="00FD4E1E"/>
    <w:rsid w:val="00FD589C"/>
    <w:rsid w:val="00FD5D3B"/>
    <w:rsid w:val="00FD6371"/>
    <w:rsid w:val="00FD6708"/>
    <w:rsid w:val="00FD6A31"/>
    <w:rsid w:val="00FE000E"/>
    <w:rsid w:val="00FE0079"/>
    <w:rsid w:val="00FE0725"/>
    <w:rsid w:val="00FE08A4"/>
    <w:rsid w:val="00FE131C"/>
    <w:rsid w:val="00FE1784"/>
    <w:rsid w:val="00FE18D3"/>
    <w:rsid w:val="00FE1AF4"/>
    <w:rsid w:val="00FE1EA2"/>
    <w:rsid w:val="00FE2619"/>
    <w:rsid w:val="00FE3D4D"/>
    <w:rsid w:val="00FE3D94"/>
    <w:rsid w:val="00FE4346"/>
    <w:rsid w:val="00FE54C1"/>
    <w:rsid w:val="00FE5E2B"/>
    <w:rsid w:val="00FE5EF4"/>
    <w:rsid w:val="00FE5F32"/>
    <w:rsid w:val="00FE6573"/>
    <w:rsid w:val="00FE6E8C"/>
    <w:rsid w:val="00FE6F49"/>
    <w:rsid w:val="00FE75BC"/>
    <w:rsid w:val="00FE7AB5"/>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link w:val="af"/>
    <w:uiPriority w:val="34"/>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宋体"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宋体"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D4C8B-F1C8-4F30-A249-82D4C9EA7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7</Pages>
  <Words>2183</Words>
  <Characters>12445</Characters>
  <Application>Microsoft Office Word</Application>
  <DocSecurity>0</DocSecurity>
  <Lines>103</Lines>
  <Paragraphs>29</Paragraphs>
  <ScaleCrop>false</ScaleCrop>
  <Company>Vivo</Company>
  <LinksUpToDate>false</LinksUpToDate>
  <CharactersWithSpaces>14599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205</cp:revision>
  <cp:lastPrinted>2011-08-03T09:36:00Z</cp:lastPrinted>
  <dcterms:created xsi:type="dcterms:W3CDTF">2018-09-24T13:49:00Z</dcterms:created>
  <dcterms:modified xsi:type="dcterms:W3CDTF">2018-09-28T10:07:00Z</dcterms:modified>
</cp:coreProperties>
</file>